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B0242" w14:textId="25D8F9A5" w:rsidR="00CB0A8A" w:rsidRPr="00ED4A56" w:rsidRDefault="00CB0A8A" w:rsidP="00ED4A56">
      <w:pPr>
        <w:spacing w:line="276" w:lineRule="auto"/>
        <w:ind w:left="426" w:hanging="426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D4A56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4678A2" w:rsidRPr="00ED4A56">
        <w:rPr>
          <w:rFonts w:asciiTheme="minorHAnsi" w:hAnsiTheme="minorHAnsi" w:cstheme="minorHAnsi"/>
          <w:b/>
          <w:sz w:val="22"/>
          <w:szCs w:val="22"/>
        </w:rPr>
        <w:t>1</w:t>
      </w:r>
      <w:r w:rsidRPr="00ED4A56">
        <w:rPr>
          <w:rFonts w:asciiTheme="minorHAnsi" w:hAnsiTheme="minorHAnsi" w:cstheme="minorHAnsi"/>
          <w:b/>
          <w:sz w:val="22"/>
          <w:szCs w:val="22"/>
        </w:rPr>
        <w:t xml:space="preserve"> do Regulaminu konkursu</w:t>
      </w:r>
      <w:r w:rsidR="005C71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C7126">
        <w:rPr>
          <w:rFonts w:asciiTheme="minorHAnsi" w:hAnsiTheme="minorHAnsi" w:cstheme="minorHAnsi"/>
          <w:b/>
          <w:sz w:val="22"/>
          <w:szCs w:val="22"/>
        </w:rPr>
        <w:br/>
      </w:r>
      <w:r w:rsidR="00344713">
        <w:rPr>
          <w:rFonts w:asciiTheme="minorHAnsi" w:hAnsiTheme="minorHAnsi" w:cstheme="minorHAnsi"/>
          <w:b/>
          <w:sz w:val="22"/>
          <w:szCs w:val="22"/>
        </w:rPr>
        <w:t>Wzór umowy</w:t>
      </w:r>
    </w:p>
    <w:p w14:paraId="60E252F3" w14:textId="77777777" w:rsidR="00CB0A8A" w:rsidRPr="00ED4A56" w:rsidRDefault="00CB0A8A" w:rsidP="00ED4A56">
      <w:pPr>
        <w:spacing w:line="276" w:lineRule="auto"/>
        <w:ind w:left="426" w:hanging="426"/>
        <w:rPr>
          <w:rFonts w:asciiTheme="minorHAnsi" w:hAnsiTheme="minorHAnsi" w:cstheme="minorHAnsi"/>
          <w:i/>
          <w:sz w:val="22"/>
          <w:szCs w:val="22"/>
        </w:rPr>
      </w:pPr>
    </w:p>
    <w:p w14:paraId="65951E39" w14:textId="77777777" w:rsidR="002A5215" w:rsidRPr="00ED4A56" w:rsidRDefault="002A5215" w:rsidP="00ED4A56">
      <w:pPr>
        <w:spacing w:line="276" w:lineRule="auto"/>
        <w:ind w:left="426" w:hanging="426"/>
        <w:rPr>
          <w:rFonts w:asciiTheme="minorHAnsi" w:hAnsiTheme="minorHAnsi" w:cstheme="minorHAnsi"/>
          <w:i/>
          <w:sz w:val="22"/>
          <w:szCs w:val="22"/>
        </w:rPr>
      </w:pPr>
    </w:p>
    <w:p w14:paraId="24B56AC4" w14:textId="77777777" w:rsidR="002A5215" w:rsidRPr="00ED4A56" w:rsidRDefault="002A5215" w:rsidP="00ED4A56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D4A56">
        <w:rPr>
          <w:rFonts w:asciiTheme="minorHAnsi" w:hAnsiTheme="minorHAnsi" w:cstheme="minorHAnsi"/>
          <w:i/>
          <w:sz w:val="22"/>
          <w:szCs w:val="22"/>
        </w:rPr>
        <w:t xml:space="preserve">Zamawiający w niniejszym Załączniku wskazuje istotne dla stron postanowienia, które zostaną wprowadzone do treści umowy („Umowa”) zawieranej w wyniku negocjacji </w:t>
      </w:r>
    </w:p>
    <w:p w14:paraId="5ECDB6EB" w14:textId="77777777" w:rsidR="002A5215" w:rsidRPr="00ED4A56" w:rsidRDefault="002A5215" w:rsidP="00ED4A56">
      <w:pPr>
        <w:spacing w:line="276" w:lineRule="auto"/>
        <w:ind w:left="426" w:hanging="426"/>
        <w:rPr>
          <w:rFonts w:asciiTheme="minorHAnsi" w:hAnsiTheme="minorHAnsi" w:cstheme="minorHAnsi"/>
          <w:i/>
          <w:sz w:val="22"/>
          <w:szCs w:val="22"/>
        </w:rPr>
      </w:pPr>
    </w:p>
    <w:p w14:paraId="14EF4DC9" w14:textId="77777777" w:rsidR="002A5215" w:rsidRPr="00ED4A56" w:rsidRDefault="002A5215" w:rsidP="00ED4A56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D4A56">
        <w:rPr>
          <w:rFonts w:asciiTheme="minorHAnsi" w:hAnsiTheme="minorHAnsi" w:cstheme="minorHAnsi"/>
          <w:i/>
          <w:sz w:val="22"/>
          <w:szCs w:val="22"/>
        </w:rPr>
        <w:t>Uczestnik, z którym zostanie zawarta Umowa, zwany jest w niniejszych postanowieniach umowy „Wykonawcą” lub „Projektantem” lub „Stroną”.</w:t>
      </w:r>
    </w:p>
    <w:p w14:paraId="3B87C786" w14:textId="77777777" w:rsidR="002A5215" w:rsidRPr="00ED4A56" w:rsidRDefault="002A5215" w:rsidP="00ED4A56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2FE3FA9" w14:textId="77777777" w:rsidR="002A5215" w:rsidRPr="00ED4A56" w:rsidRDefault="002A5215" w:rsidP="00ED4A56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4EDD2A62" w14:textId="77777777" w:rsidR="00CB0A8A" w:rsidRPr="00ED4A56" w:rsidRDefault="003C1238" w:rsidP="00ED4A56">
      <w:pPr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A56">
        <w:rPr>
          <w:rFonts w:asciiTheme="minorHAnsi" w:hAnsiTheme="minorHAnsi" w:cstheme="minorHAnsi"/>
          <w:b/>
          <w:sz w:val="22"/>
          <w:szCs w:val="22"/>
        </w:rPr>
        <w:t>ISTOTNE POSTANOWIENIA UMOWY</w:t>
      </w:r>
    </w:p>
    <w:p w14:paraId="15AFD256" w14:textId="77777777" w:rsidR="00CB0A8A" w:rsidRPr="00ED4A56" w:rsidRDefault="003C1238" w:rsidP="00ED4A56">
      <w:pPr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A56">
        <w:rPr>
          <w:rFonts w:asciiTheme="minorHAnsi" w:hAnsiTheme="minorHAnsi" w:cstheme="minorHAnsi"/>
          <w:b/>
          <w:sz w:val="22"/>
          <w:szCs w:val="22"/>
        </w:rPr>
        <w:t>NA WYKONANIE PROJEKTU ARANŻACJI WYSTAWY STAŁEJ</w:t>
      </w:r>
    </w:p>
    <w:p w14:paraId="1524F3D4" w14:textId="77777777" w:rsidR="00CB0A8A" w:rsidRPr="00ED4A56" w:rsidRDefault="00CB0A8A" w:rsidP="00ED4A56">
      <w:p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</w:p>
    <w:p w14:paraId="45AAC38A" w14:textId="125C1BC9" w:rsidR="00CB0A8A" w:rsidRPr="00ED4A56" w:rsidRDefault="00CB0A8A" w:rsidP="00ED4A56">
      <w:p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zawart</w:t>
      </w:r>
      <w:r w:rsidR="003C1238" w:rsidRPr="00ED4A56">
        <w:rPr>
          <w:rFonts w:asciiTheme="minorHAnsi" w:hAnsiTheme="minorHAnsi" w:cstheme="minorHAnsi"/>
          <w:sz w:val="22"/>
          <w:szCs w:val="22"/>
        </w:rPr>
        <w:t>ej</w:t>
      </w:r>
      <w:r w:rsidRPr="00ED4A56">
        <w:rPr>
          <w:rFonts w:asciiTheme="minorHAnsi" w:hAnsiTheme="minorHAnsi" w:cstheme="minorHAnsi"/>
          <w:sz w:val="22"/>
          <w:szCs w:val="22"/>
        </w:rPr>
        <w:t xml:space="preserve"> w dniu ……………. w </w:t>
      </w:r>
      <w:r w:rsidR="005E1990" w:rsidRPr="00ED4A56">
        <w:rPr>
          <w:rFonts w:asciiTheme="minorHAnsi" w:hAnsiTheme="minorHAnsi" w:cstheme="minorHAnsi"/>
          <w:sz w:val="22"/>
          <w:szCs w:val="22"/>
        </w:rPr>
        <w:t>Bytomiu</w:t>
      </w:r>
      <w:r w:rsidRPr="00ED4A56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431C4F76" w14:textId="77777777" w:rsidR="00CB0A8A" w:rsidRPr="00ED4A56" w:rsidRDefault="00CB0A8A" w:rsidP="00ED4A56">
      <w:p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302142E7" w14:textId="6C6BE707" w:rsidR="00CB0A8A" w:rsidRPr="00ED4A56" w:rsidRDefault="00CB0A8A" w:rsidP="00ED4A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b/>
          <w:sz w:val="22"/>
          <w:szCs w:val="22"/>
        </w:rPr>
        <w:t xml:space="preserve">Muzeum </w:t>
      </w:r>
      <w:r w:rsidR="005E1990" w:rsidRPr="00ED4A56">
        <w:rPr>
          <w:rFonts w:asciiTheme="minorHAnsi" w:hAnsiTheme="minorHAnsi" w:cstheme="minorHAnsi"/>
          <w:b/>
          <w:sz w:val="22"/>
          <w:szCs w:val="22"/>
        </w:rPr>
        <w:t xml:space="preserve">Górnośląskie w Bytomiu </w:t>
      </w:r>
      <w:r w:rsidRPr="00ED4A56">
        <w:rPr>
          <w:rFonts w:asciiTheme="minorHAnsi" w:hAnsiTheme="minorHAnsi" w:cstheme="minorHAnsi"/>
          <w:sz w:val="22"/>
          <w:szCs w:val="22"/>
        </w:rPr>
        <w:t xml:space="preserve">z siedzibą w </w:t>
      </w:r>
      <w:r w:rsidR="005E1990" w:rsidRPr="00ED4A56">
        <w:rPr>
          <w:rFonts w:asciiTheme="minorHAnsi" w:hAnsiTheme="minorHAnsi" w:cstheme="minorHAnsi"/>
          <w:sz w:val="22"/>
          <w:szCs w:val="22"/>
        </w:rPr>
        <w:t>Bytomiu</w:t>
      </w:r>
      <w:r w:rsidRPr="00ED4A56">
        <w:rPr>
          <w:rFonts w:asciiTheme="minorHAnsi" w:hAnsiTheme="minorHAnsi" w:cstheme="minorHAnsi"/>
          <w:sz w:val="22"/>
          <w:szCs w:val="22"/>
        </w:rPr>
        <w:t xml:space="preserve">, </w:t>
      </w:r>
      <w:r w:rsidR="005E1990" w:rsidRPr="00ED4A56">
        <w:rPr>
          <w:rFonts w:asciiTheme="minorHAnsi" w:hAnsiTheme="minorHAnsi" w:cstheme="minorHAnsi"/>
          <w:sz w:val="22"/>
          <w:szCs w:val="22"/>
        </w:rPr>
        <w:t>Pl. Jana III Sobieskiego 2, 41-902 Bytom</w:t>
      </w:r>
      <w:r w:rsidRPr="00ED4A56">
        <w:rPr>
          <w:rFonts w:asciiTheme="minorHAnsi" w:hAnsiTheme="minorHAnsi" w:cstheme="minorHAnsi"/>
          <w:sz w:val="22"/>
          <w:szCs w:val="22"/>
        </w:rPr>
        <w:t xml:space="preserve">, posiadającym REGON </w:t>
      </w:r>
      <w:r w:rsidR="005E1990" w:rsidRPr="00ED4A56">
        <w:rPr>
          <w:rFonts w:asciiTheme="minorHAnsi" w:hAnsiTheme="minorHAnsi" w:cstheme="minorHAnsi"/>
          <w:sz w:val="22"/>
          <w:szCs w:val="22"/>
        </w:rPr>
        <w:t>000278451</w:t>
      </w:r>
      <w:r w:rsidRPr="00ED4A56">
        <w:rPr>
          <w:rFonts w:asciiTheme="minorHAnsi" w:hAnsiTheme="minorHAnsi" w:cstheme="minorHAnsi"/>
          <w:sz w:val="22"/>
          <w:szCs w:val="22"/>
        </w:rPr>
        <w:t xml:space="preserve">, oraz NIP: </w:t>
      </w:r>
      <w:r w:rsidR="00BB4992" w:rsidRPr="00ED4A56">
        <w:rPr>
          <w:rFonts w:asciiTheme="minorHAnsi" w:hAnsiTheme="minorHAnsi" w:cstheme="minorHAnsi"/>
          <w:sz w:val="22"/>
          <w:szCs w:val="22"/>
        </w:rPr>
        <w:t>6260004392</w:t>
      </w:r>
    </w:p>
    <w:p w14:paraId="07105404" w14:textId="3AA8DF66" w:rsidR="00CB0A8A" w:rsidRPr="00ED4A56" w:rsidRDefault="00CB0A8A" w:rsidP="00ED4A56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reprezentowanym przez</w:t>
      </w:r>
      <w:r w:rsidR="00BB4992" w:rsidRPr="00ED4A56">
        <w:rPr>
          <w:rFonts w:asciiTheme="minorHAnsi" w:hAnsiTheme="minorHAnsi" w:cstheme="minorHAnsi"/>
          <w:sz w:val="22"/>
          <w:szCs w:val="22"/>
        </w:rPr>
        <w:t xml:space="preserve"> Iwonę Mohl – Dyrektor </w:t>
      </w:r>
    </w:p>
    <w:p w14:paraId="1873C47E" w14:textId="77777777" w:rsidR="00CB0A8A" w:rsidRPr="00ED4A56" w:rsidRDefault="00CB0A8A" w:rsidP="00ED4A56">
      <w:pPr>
        <w:spacing w:line="276" w:lineRule="auto"/>
        <w:ind w:left="426" w:hanging="426"/>
        <w:jc w:val="right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- zwanym w dalszej części umowy „</w:t>
      </w:r>
      <w:r w:rsidRPr="00ED4A56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ED4A56">
        <w:rPr>
          <w:rFonts w:asciiTheme="minorHAnsi" w:hAnsiTheme="minorHAnsi" w:cstheme="minorHAnsi"/>
          <w:sz w:val="22"/>
          <w:szCs w:val="22"/>
        </w:rPr>
        <w:t>”,</w:t>
      </w:r>
    </w:p>
    <w:p w14:paraId="2C45E19A" w14:textId="77777777" w:rsidR="00CB0A8A" w:rsidRPr="00ED4A56" w:rsidRDefault="00CB0A8A" w:rsidP="00ED4A56">
      <w:pPr>
        <w:spacing w:line="276" w:lineRule="auto"/>
        <w:ind w:left="426" w:hanging="426"/>
        <w:jc w:val="right"/>
        <w:rPr>
          <w:rFonts w:asciiTheme="minorHAnsi" w:hAnsiTheme="minorHAnsi" w:cstheme="minorHAnsi"/>
          <w:sz w:val="22"/>
          <w:szCs w:val="22"/>
        </w:rPr>
      </w:pPr>
    </w:p>
    <w:p w14:paraId="0FECA3E5" w14:textId="77777777" w:rsidR="00CB0A8A" w:rsidRPr="00ED4A56" w:rsidRDefault="00CB0A8A" w:rsidP="00ED4A56">
      <w:p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a</w:t>
      </w:r>
    </w:p>
    <w:p w14:paraId="04583E98" w14:textId="77777777" w:rsidR="00CB0A8A" w:rsidRPr="00ED4A56" w:rsidRDefault="00CB0A8A" w:rsidP="00ED4A56">
      <w:p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4865FBC0" w14:textId="77777777" w:rsidR="00CB0A8A" w:rsidRPr="00ED4A56" w:rsidRDefault="00CB0A8A" w:rsidP="00ED4A56">
      <w:p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 xml:space="preserve">_____________________, </w:t>
      </w:r>
    </w:p>
    <w:p w14:paraId="0B77C6E0" w14:textId="77777777" w:rsidR="00CB0A8A" w:rsidRPr="00ED4A56" w:rsidRDefault="00CB0A8A" w:rsidP="00ED4A56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reprezentowanym przez………….</w:t>
      </w:r>
    </w:p>
    <w:p w14:paraId="0D1535DA" w14:textId="77777777" w:rsidR="00CB0A8A" w:rsidRPr="00ED4A56" w:rsidRDefault="00CB0A8A" w:rsidP="00ED4A56">
      <w:pPr>
        <w:spacing w:line="276" w:lineRule="auto"/>
        <w:ind w:left="426" w:hanging="426"/>
        <w:jc w:val="right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- zwanym dalej „</w:t>
      </w:r>
      <w:proofErr w:type="gramStart"/>
      <w:r w:rsidRPr="00ED4A56">
        <w:rPr>
          <w:rFonts w:asciiTheme="minorHAnsi" w:hAnsiTheme="minorHAnsi" w:cstheme="minorHAnsi"/>
          <w:b/>
          <w:sz w:val="22"/>
          <w:szCs w:val="22"/>
        </w:rPr>
        <w:t>Wykonawcą</w:t>
      </w:r>
      <w:r w:rsidRPr="00ED4A56">
        <w:rPr>
          <w:rFonts w:asciiTheme="minorHAnsi" w:hAnsiTheme="minorHAnsi" w:cstheme="minorHAnsi"/>
          <w:sz w:val="22"/>
          <w:szCs w:val="22"/>
        </w:rPr>
        <w:t>“ lub</w:t>
      </w:r>
      <w:proofErr w:type="gramEnd"/>
      <w:r w:rsidRPr="00ED4A56">
        <w:rPr>
          <w:rFonts w:asciiTheme="minorHAnsi" w:hAnsiTheme="minorHAnsi" w:cstheme="minorHAnsi"/>
          <w:sz w:val="22"/>
          <w:szCs w:val="22"/>
        </w:rPr>
        <w:t xml:space="preserve"> „</w:t>
      </w:r>
      <w:r w:rsidRPr="00ED4A56">
        <w:rPr>
          <w:rFonts w:asciiTheme="minorHAnsi" w:hAnsiTheme="minorHAnsi" w:cstheme="minorHAnsi"/>
          <w:b/>
          <w:sz w:val="22"/>
          <w:szCs w:val="22"/>
        </w:rPr>
        <w:t>Projektantem</w:t>
      </w:r>
      <w:r w:rsidRPr="00ED4A56">
        <w:rPr>
          <w:rFonts w:asciiTheme="minorHAnsi" w:hAnsiTheme="minorHAnsi" w:cstheme="minorHAnsi"/>
          <w:sz w:val="22"/>
          <w:szCs w:val="22"/>
        </w:rPr>
        <w:t>“,</w:t>
      </w:r>
    </w:p>
    <w:p w14:paraId="01BFA1B3" w14:textId="77777777" w:rsidR="00CB0A8A" w:rsidRPr="00ED4A56" w:rsidRDefault="00CB0A8A" w:rsidP="00ED4A56">
      <w:pPr>
        <w:spacing w:line="276" w:lineRule="auto"/>
        <w:ind w:left="426" w:hanging="426"/>
        <w:jc w:val="right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 xml:space="preserve">- łącznie zwani </w:t>
      </w:r>
      <w:r w:rsidRPr="00ED4A56">
        <w:rPr>
          <w:rFonts w:asciiTheme="minorHAnsi" w:hAnsiTheme="minorHAnsi" w:cstheme="minorHAnsi"/>
          <w:b/>
          <w:sz w:val="22"/>
          <w:szCs w:val="22"/>
        </w:rPr>
        <w:t>Stronami</w:t>
      </w:r>
    </w:p>
    <w:p w14:paraId="2FAAF7AA" w14:textId="77777777" w:rsidR="00CB0A8A" w:rsidRPr="00ED4A56" w:rsidRDefault="00CB0A8A" w:rsidP="00ED4A56">
      <w:p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4CEC11F8" w14:textId="77777777" w:rsidR="00CB0A8A" w:rsidRPr="00ED4A56" w:rsidRDefault="00CB0A8A" w:rsidP="00ED4A56">
      <w:p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177A4671" w14:textId="77777777" w:rsidR="00CB0A8A" w:rsidRPr="00ED4A56" w:rsidRDefault="00CB0A8A" w:rsidP="00ED4A56">
      <w:p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48ED0D61" w14:textId="41C485AB" w:rsidR="00CB0A8A" w:rsidRPr="00ED4A56" w:rsidRDefault="00CB0A8A" w:rsidP="00ED4A56">
      <w:pPr>
        <w:tabs>
          <w:tab w:val="left" w:pos="5730"/>
          <w:tab w:val="left" w:pos="589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Do niniejszej umowy nie mają zastosowania przepisy ustawy z dnia 11 września 2019 r. Prawo zamówień publicznych (</w:t>
      </w:r>
      <w:r w:rsidR="00AD7353" w:rsidRPr="00ED4A56">
        <w:rPr>
          <w:rFonts w:asciiTheme="minorHAnsi" w:hAnsiTheme="minorHAnsi" w:cstheme="minorHAnsi"/>
          <w:sz w:val="22"/>
          <w:szCs w:val="22"/>
        </w:rPr>
        <w:t>tj. Dz. U. z 2021 r., poz. 1129 z późn. zm.), dalej „ustawa Pzp”</w:t>
      </w:r>
      <w:r w:rsidRPr="00ED4A56">
        <w:rPr>
          <w:rFonts w:asciiTheme="minorHAnsi" w:hAnsiTheme="minorHAnsi" w:cstheme="minorHAnsi"/>
          <w:sz w:val="22"/>
          <w:szCs w:val="22"/>
        </w:rPr>
        <w:t xml:space="preserve">) – zgodnie </w:t>
      </w:r>
      <w:r w:rsidR="00ED4A56">
        <w:rPr>
          <w:rFonts w:asciiTheme="minorHAnsi" w:hAnsiTheme="minorHAnsi" w:cstheme="minorHAnsi"/>
          <w:sz w:val="22"/>
          <w:szCs w:val="22"/>
        </w:rPr>
        <w:br/>
      </w:r>
      <w:r w:rsidRPr="00ED4A56">
        <w:rPr>
          <w:rFonts w:asciiTheme="minorHAnsi" w:hAnsiTheme="minorHAnsi" w:cstheme="minorHAnsi"/>
          <w:sz w:val="22"/>
          <w:szCs w:val="22"/>
        </w:rPr>
        <w:t>z art. 11 ust. 5 pkt 2) powyższej ustawy.</w:t>
      </w:r>
    </w:p>
    <w:p w14:paraId="49272225" w14:textId="77777777" w:rsidR="00C81F3A" w:rsidRPr="00ED4A56" w:rsidRDefault="00C81F3A" w:rsidP="00ED4A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D55D275" w14:textId="77777777" w:rsidR="00C81F3A" w:rsidRPr="00ED4A56" w:rsidRDefault="00C81F3A" w:rsidP="00ED4A56">
      <w:pPr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A56">
        <w:rPr>
          <w:rFonts w:asciiTheme="minorHAnsi" w:hAnsiTheme="minorHAnsi" w:cstheme="minorHAnsi"/>
          <w:b/>
          <w:sz w:val="22"/>
          <w:szCs w:val="22"/>
        </w:rPr>
        <w:t>§ 1</w:t>
      </w:r>
    </w:p>
    <w:p w14:paraId="6077DDB8" w14:textId="77777777" w:rsidR="003D2529" w:rsidRPr="00ED4A56" w:rsidRDefault="003D2529" w:rsidP="00ED4A56">
      <w:pPr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A56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58B9167E" w14:textId="77777777" w:rsidR="00BB4992" w:rsidRPr="00ED4A56" w:rsidRDefault="00BB4992" w:rsidP="00ED4A56">
      <w:pPr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3A2F86" w14:textId="57F7DC68" w:rsidR="00BB4992" w:rsidRPr="00ED4A56" w:rsidRDefault="00C81F3A" w:rsidP="00ED4A56">
      <w:pPr>
        <w:pStyle w:val="Akapitzlist"/>
        <w:numPr>
          <w:ilvl w:val="0"/>
          <w:numId w:val="2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 xml:space="preserve">Zamawiający zamawia, a Wykonawca zobowiązuje się do wykonania dzieła - utworu, </w:t>
      </w:r>
      <w:r w:rsidR="00BB4992" w:rsidRPr="00ED4A56">
        <w:rPr>
          <w:rFonts w:asciiTheme="minorHAnsi" w:hAnsiTheme="minorHAnsi" w:cstheme="minorHAnsi"/>
          <w:sz w:val="22"/>
          <w:szCs w:val="22"/>
        </w:rPr>
        <w:br/>
      </w:r>
      <w:r w:rsidRPr="00ED4A56">
        <w:rPr>
          <w:rFonts w:asciiTheme="minorHAnsi" w:hAnsiTheme="minorHAnsi" w:cstheme="minorHAnsi"/>
          <w:sz w:val="22"/>
          <w:szCs w:val="22"/>
        </w:rPr>
        <w:t>w rozumieniu ustawy z dnia 4 lutego 1994 r. o prawie autorskim i prawach pokrewnych (tj. Dz. U. z 20</w:t>
      </w:r>
      <w:r w:rsidR="00145116" w:rsidRPr="00ED4A56">
        <w:rPr>
          <w:rFonts w:asciiTheme="minorHAnsi" w:hAnsiTheme="minorHAnsi" w:cstheme="minorHAnsi"/>
          <w:sz w:val="22"/>
          <w:szCs w:val="22"/>
        </w:rPr>
        <w:t>21</w:t>
      </w:r>
      <w:r w:rsidRPr="00ED4A56">
        <w:rPr>
          <w:rFonts w:asciiTheme="minorHAnsi" w:hAnsiTheme="minorHAnsi" w:cstheme="minorHAnsi"/>
          <w:sz w:val="22"/>
          <w:szCs w:val="22"/>
        </w:rPr>
        <w:t xml:space="preserve">, poz. </w:t>
      </w:r>
      <w:r w:rsidR="00145116" w:rsidRPr="00ED4A56">
        <w:rPr>
          <w:rFonts w:asciiTheme="minorHAnsi" w:hAnsiTheme="minorHAnsi" w:cstheme="minorHAnsi"/>
          <w:sz w:val="22"/>
          <w:szCs w:val="22"/>
        </w:rPr>
        <w:t xml:space="preserve">1062 </w:t>
      </w:r>
      <w:r w:rsidRPr="00ED4A56">
        <w:rPr>
          <w:rFonts w:asciiTheme="minorHAnsi" w:hAnsiTheme="minorHAnsi" w:cstheme="minorHAnsi"/>
          <w:sz w:val="22"/>
          <w:szCs w:val="22"/>
        </w:rPr>
        <w:t xml:space="preserve">z późn. zm.) – polegającego na wykonaniu </w:t>
      </w:r>
      <w:r w:rsidR="006B26F7">
        <w:rPr>
          <w:rFonts w:asciiTheme="minorHAnsi" w:hAnsiTheme="minorHAnsi" w:cstheme="minorHAnsi"/>
          <w:sz w:val="22"/>
          <w:szCs w:val="22"/>
        </w:rPr>
        <w:t>dokumentacji projektowej</w:t>
      </w:r>
      <w:r w:rsidRPr="00ED4A56">
        <w:rPr>
          <w:rFonts w:asciiTheme="minorHAnsi" w:hAnsiTheme="minorHAnsi" w:cstheme="minorHAnsi"/>
          <w:sz w:val="22"/>
          <w:szCs w:val="22"/>
        </w:rPr>
        <w:t xml:space="preserve"> aranżacji wystawy </w:t>
      </w:r>
      <w:r w:rsidR="00BB4992" w:rsidRPr="00ED4A56">
        <w:rPr>
          <w:rFonts w:asciiTheme="minorHAnsi" w:hAnsiTheme="minorHAnsi" w:cstheme="minorHAnsi"/>
          <w:sz w:val="22"/>
          <w:szCs w:val="22"/>
        </w:rPr>
        <w:t xml:space="preserve">stałej archeologicznej/etnograficznej </w:t>
      </w:r>
      <w:r w:rsidRPr="00ED4A56">
        <w:rPr>
          <w:rFonts w:asciiTheme="minorHAnsi" w:hAnsiTheme="minorHAnsi" w:cstheme="minorHAnsi"/>
          <w:sz w:val="22"/>
          <w:szCs w:val="22"/>
        </w:rPr>
        <w:t>(zwane</w:t>
      </w:r>
      <w:r w:rsidR="002617F6" w:rsidRPr="00ED4A56">
        <w:rPr>
          <w:rFonts w:asciiTheme="minorHAnsi" w:hAnsiTheme="minorHAnsi" w:cstheme="minorHAnsi"/>
          <w:sz w:val="22"/>
          <w:szCs w:val="22"/>
        </w:rPr>
        <w:t>go</w:t>
      </w:r>
      <w:r w:rsidRPr="00ED4A56">
        <w:rPr>
          <w:rFonts w:asciiTheme="minorHAnsi" w:hAnsiTheme="minorHAnsi" w:cstheme="minorHAnsi"/>
          <w:sz w:val="22"/>
          <w:szCs w:val="22"/>
        </w:rPr>
        <w:t xml:space="preserve"> dalej „Dziełem”), obejmującego:</w:t>
      </w:r>
    </w:p>
    <w:p w14:paraId="1AF82BA9" w14:textId="4B9A36E9" w:rsidR="00230B6A" w:rsidRPr="000A4458" w:rsidRDefault="00C81F3A" w:rsidP="00ED4A56">
      <w:pPr>
        <w:pStyle w:val="Akapitzlist"/>
        <w:numPr>
          <w:ilvl w:val="0"/>
          <w:numId w:val="24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4458">
        <w:rPr>
          <w:rFonts w:asciiTheme="minorHAnsi" w:hAnsiTheme="minorHAnsi" w:cstheme="minorHAnsi"/>
          <w:b/>
          <w:bCs/>
          <w:sz w:val="22"/>
          <w:szCs w:val="22"/>
        </w:rPr>
        <w:t>Etap I</w:t>
      </w:r>
      <w:r w:rsidRPr="000A4458">
        <w:rPr>
          <w:rFonts w:asciiTheme="minorHAnsi" w:hAnsiTheme="minorHAnsi" w:cstheme="minorHAnsi"/>
          <w:sz w:val="22"/>
          <w:szCs w:val="22"/>
        </w:rPr>
        <w:t xml:space="preserve"> </w:t>
      </w:r>
      <w:r w:rsidR="009D5D9E" w:rsidRPr="000A4458">
        <w:rPr>
          <w:rFonts w:asciiTheme="minorHAnsi" w:hAnsiTheme="minorHAnsi" w:cstheme="minorHAnsi"/>
          <w:sz w:val="22"/>
          <w:szCs w:val="22"/>
        </w:rPr>
        <w:t>–</w:t>
      </w:r>
      <w:r w:rsidRPr="000A4458">
        <w:rPr>
          <w:rFonts w:asciiTheme="minorHAnsi" w:hAnsiTheme="minorHAnsi" w:cstheme="minorHAnsi"/>
          <w:sz w:val="22"/>
          <w:szCs w:val="22"/>
        </w:rPr>
        <w:t xml:space="preserve"> </w:t>
      </w:r>
      <w:r w:rsidR="009D5D9E" w:rsidRPr="000A4458">
        <w:rPr>
          <w:rFonts w:asciiTheme="minorHAnsi" w:hAnsiTheme="minorHAnsi" w:cstheme="minorHAnsi"/>
          <w:sz w:val="22"/>
          <w:szCs w:val="22"/>
        </w:rPr>
        <w:t xml:space="preserve">opracowanie </w:t>
      </w:r>
      <w:r w:rsidRPr="000A4458">
        <w:rPr>
          <w:rFonts w:asciiTheme="minorHAnsi" w:hAnsiTheme="minorHAnsi" w:cstheme="minorHAnsi"/>
          <w:sz w:val="22"/>
          <w:szCs w:val="22"/>
        </w:rPr>
        <w:t xml:space="preserve">koncepcji </w:t>
      </w:r>
      <w:r w:rsidR="009D5D9E" w:rsidRPr="000A4458">
        <w:rPr>
          <w:rFonts w:asciiTheme="minorHAnsi" w:hAnsiTheme="minorHAnsi" w:cstheme="minorHAnsi"/>
          <w:sz w:val="22"/>
          <w:szCs w:val="22"/>
        </w:rPr>
        <w:t xml:space="preserve">i założeń do projektu </w:t>
      </w:r>
      <w:r w:rsidRPr="000A4458">
        <w:rPr>
          <w:rFonts w:asciiTheme="minorHAnsi" w:hAnsiTheme="minorHAnsi" w:cstheme="minorHAnsi"/>
          <w:sz w:val="22"/>
          <w:szCs w:val="22"/>
        </w:rPr>
        <w:t xml:space="preserve">aranżacji plastycznej </w:t>
      </w:r>
      <w:r w:rsidR="000E279A" w:rsidRPr="000A4458">
        <w:rPr>
          <w:rFonts w:asciiTheme="minorHAnsi" w:hAnsiTheme="minorHAnsi" w:cstheme="minorHAnsi"/>
          <w:sz w:val="22"/>
          <w:szCs w:val="22"/>
        </w:rPr>
        <w:t>całości wystawy</w:t>
      </w:r>
      <w:r w:rsidR="00621434" w:rsidRPr="000A4458">
        <w:rPr>
          <w:rFonts w:asciiTheme="minorHAnsi" w:hAnsiTheme="minorHAnsi" w:cstheme="minorHAnsi"/>
          <w:sz w:val="22"/>
          <w:szCs w:val="22"/>
        </w:rPr>
        <w:t xml:space="preserve"> stałej</w:t>
      </w:r>
      <w:r w:rsidR="00230B6A" w:rsidRPr="000A4458">
        <w:rPr>
          <w:rFonts w:asciiTheme="minorHAnsi" w:hAnsiTheme="minorHAnsi" w:cstheme="minorHAnsi"/>
          <w:sz w:val="22"/>
          <w:szCs w:val="22"/>
        </w:rPr>
        <w:t>, będąc</w:t>
      </w:r>
      <w:r w:rsidR="009D5D9E" w:rsidRPr="000A4458">
        <w:rPr>
          <w:rFonts w:asciiTheme="minorHAnsi" w:hAnsiTheme="minorHAnsi" w:cstheme="minorHAnsi"/>
          <w:sz w:val="22"/>
          <w:szCs w:val="22"/>
        </w:rPr>
        <w:t>ej</w:t>
      </w:r>
      <w:r w:rsidR="00230B6A" w:rsidRPr="000A4458">
        <w:rPr>
          <w:rFonts w:asciiTheme="minorHAnsi" w:hAnsiTheme="minorHAnsi" w:cstheme="minorHAnsi"/>
          <w:sz w:val="22"/>
          <w:szCs w:val="22"/>
        </w:rPr>
        <w:t xml:space="preserve"> całościowym</w:t>
      </w:r>
      <w:r w:rsidR="002A5215" w:rsidRPr="000A4458">
        <w:rPr>
          <w:rFonts w:asciiTheme="minorHAnsi" w:hAnsiTheme="minorHAnsi" w:cstheme="minorHAnsi"/>
          <w:sz w:val="22"/>
          <w:szCs w:val="22"/>
        </w:rPr>
        <w:t xml:space="preserve"> </w:t>
      </w:r>
      <w:r w:rsidR="009D5D9E" w:rsidRPr="000A4458">
        <w:rPr>
          <w:rFonts w:asciiTheme="minorHAnsi" w:hAnsiTheme="minorHAnsi" w:cstheme="minorHAnsi"/>
          <w:sz w:val="22"/>
          <w:szCs w:val="22"/>
        </w:rPr>
        <w:t>o</w:t>
      </w:r>
      <w:r w:rsidR="00230B6A" w:rsidRPr="000A4458">
        <w:rPr>
          <w:rFonts w:asciiTheme="minorHAnsi" w:hAnsiTheme="minorHAnsi" w:cstheme="minorHAnsi"/>
          <w:sz w:val="22"/>
          <w:szCs w:val="22"/>
        </w:rPr>
        <w:t xml:space="preserve">pracowaniem wstępnych standardów wyposażenia meblowego i technologicznego wystawy, rozwiązań scenograficznych, </w:t>
      </w:r>
      <w:r w:rsidR="00230B6A" w:rsidRPr="000A4458">
        <w:rPr>
          <w:rFonts w:asciiTheme="minorHAnsi" w:hAnsiTheme="minorHAnsi" w:cstheme="minorHAnsi"/>
          <w:sz w:val="22"/>
          <w:szCs w:val="22"/>
        </w:rPr>
        <w:lastRenderedPageBreak/>
        <w:t>wnętrzarskich w budynkach oraz wytycznych instalacyjnych i technologicznych</w:t>
      </w:r>
      <w:r w:rsidR="009D5D9E" w:rsidRPr="000A4458">
        <w:rPr>
          <w:rFonts w:asciiTheme="minorHAnsi" w:hAnsiTheme="minorHAnsi" w:cstheme="minorHAnsi"/>
          <w:sz w:val="22"/>
          <w:szCs w:val="22"/>
        </w:rPr>
        <w:t xml:space="preserve"> uwzględniających spójną identyfikację wizualno-informacyjną</w:t>
      </w:r>
      <w:r w:rsidR="00230B6A" w:rsidRPr="000A4458">
        <w:rPr>
          <w:rFonts w:asciiTheme="minorHAnsi" w:hAnsiTheme="minorHAnsi" w:cstheme="minorHAnsi"/>
          <w:sz w:val="22"/>
          <w:szCs w:val="22"/>
        </w:rPr>
        <w:t xml:space="preserve"> </w:t>
      </w:r>
      <w:r w:rsidR="00BB4992" w:rsidRPr="000A4458">
        <w:rPr>
          <w:rFonts w:asciiTheme="minorHAnsi" w:hAnsiTheme="minorHAnsi" w:cstheme="minorHAnsi"/>
          <w:sz w:val="22"/>
          <w:szCs w:val="22"/>
        </w:rPr>
        <w:t>wraz z szacunkową wyceną realizacji danej wystawy</w:t>
      </w:r>
      <w:r w:rsidR="009D5D9E" w:rsidRPr="000A445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2D6DF67" w14:textId="77777777" w:rsidR="009D5D9E" w:rsidRPr="00ED4A56" w:rsidRDefault="00C81F3A" w:rsidP="00ED4A56">
      <w:pPr>
        <w:pStyle w:val="Akapitzlist"/>
        <w:numPr>
          <w:ilvl w:val="0"/>
          <w:numId w:val="24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b/>
          <w:bCs/>
          <w:sz w:val="22"/>
          <w:szCs w:val="22"/>
        </w:rPr>
        <w:t>Etap II</w:t>
      </w:r>
      <w:r w:rsidRPr="00ED4A56">
        <w:rPr>
          <w:rFonts w:asciiTheme="minorHAnsi" w:hAnsiTheme="minorHAnsi" w:cstheme="minorHAnsi"/>
          <w:sz w:val="22"/>
          <w:szCs w:val="22"/>
        </w:rPr>
        <w:t xml:space="preserve"> - projekt wykonawcz</w:t>
      </w:r>
      <w:r w:rsidR="000E279A" w:rsidRPr="00ED4A56">
        <w:rPr>
          <w:rFonts w:asciiTheme="minorHAnsi" w:hAnsiTheme="minorHAnsi" w:cstheme="minorHAnsi"/>
          <w:sz w:val="22"/>
          <w:szCs w:val="22"/>
        </w:rPr>
        <w:t>o</w:t>
      </w:r>
      <w:r w:rsidRPr="00ED4A56">
        <w:rPr>
          <w:rFonts w:asciiTheme="minorHAnsi" w:hAnsiTheme="minorHAnsi" w:cstheme="minorHAnsi"/>
          <w:sz w:val="22"/>
          <w:szCs w:val="22"/>
        </w:rPr>
        <w:t xml:space="preserve"> – realizacyjny, na który składa się</w:t>
      </w:r>
      <w:r w:rsidR="009D5D9E" w:rsidRPr="00ED4A56">
        <w:rPr>
          <w:rFonts w:asciiTheme="minorHAnsi" w:hAnsiTheme="minorHAnsi" w:cstheme="minorHAnsi"/>
          <w:sz w:val="22"/>
          <w:szCs w:val="22"/>
        </w:rPr>
        <w:t>:</w:t>
      </w:r>
    </w:p>
    <w:p w14:paraId="035FD446" w14:textId="77777777" w:rsidR="00C81F3A" w:rsidRPr="00ED4A56" w:rsidRDefault="00C81F3A" w:rsidP="00ED4A56">
      <w:pPr>
        <w:pStyle w:val="Akapitzlist"/>
        <w:numPr>
          <w:ilvl w:val="0"/>
          <w:numId w:val="22"/>
        </w:numPr>
        <w:autoSpaceDE w:val="0"/>
        <w:spacing w:line="276" w:lineRule="auto"/>
        <w:ind w:left="1800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 xml:space="preserve">projekt aranżacji wnętrz (projekt przestrzeni); </w:t>
      </w:r>
    </w:p>
    <w:p w14:paraId="0E5F44B8" w14:textId="77777777" w:rsidR="00C81F3A" w:rsidRPr="00ED4A56" w:rsidRDefault="00C81F3A" w:rsidP="00ED4A56">
      <w:pPr>
        <w:pStyle w:val="Akapitzlist"/>
        <w:numPr>
          <w:ilvl w:val="0"/>
          <w:numId w:val="22"/>
        </w:numPr>
        <w:autoSpaceDE w:val="0"/>
        <w:spacing w:line="276" w:lineRule="auto"/>
        <w:ind w:left="1800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projekt elementów aranżacji (rozrys elementów);</w:t>
      </w:r>
    </w:p>
    <w:p w14:paraId="26F042D8" w14:textId="77777777" w:rsidR="009D5D9E" w:rsidRPr="00ED4A56" w:rsidRDefault="00C81F3A" w:rsidP="00ED4A56">
      <w:pPr>
        <w:pStyle w:val="Akapitzlist"/>
        <w:numPr>
          <w:ilvl w:val="0"/>
          <w:numId w:val="22"/>
        </w:numPr>
        <w:autoSpaceDE w:val="0"/>
        <w:spacing w:line="276" w:lineRule="auto"/>
        <w:ind w:left="1800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projekty graficzne druków (wydruki wielkoformatowe, plansze, podpisy, wraz z określeniem nośników)</w:t>
      </w:r>
      <w:r w:rsidR="00D2028E" w:rsidRPr="00ED4A56">
        <w:rPr>
          <w:rFonts w:asciiTheme="minorHAnsi" w:hAnsiTheme="minorHAnsi" w:cstheme="minorHAnsi"/>
          <w:sz w:val="22"/>
          <w:szCs w:val="22"/>
        </w:rPr>
        <w:t>,</w:t>
      </w:r>
    </w:p>
    <w:p w14:paraId="33FEB203" w14:textId="6D0B0518" w:rsidR="009D5D9E" w:rsidRPr="00ED4A56" w:rsidRDefault="00621434" w:rsidP="00ED4A56">
      <w:pPr>
        <w:pStyle w:val="Akapitzlist"/>
        <w:numPr>
          <w:ilvl w:val="0"/>
          <w:numId w:val="22"/>
        </w:numPr>
        <w:autoSpaceDE w:val="0"/>
        <w:spacing w:line="276" w:lineRule="auto"/>
        <w:ind w:left="1800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 xml:space="preserve">opisy przedmiotu zamówienia i </w:t>
      </w:r>
      <w:r w:rsidR="00D2028E" w:rsidRPr="00ED4A56">
        <w:rPr>
          <w:rFonts w:asciiTheme="minorHAnsi" w:hAnsiTheme="minorHAnsi" w:cstheme="minorHAnsi"/>
          <w:sz w:val="22"/>
          <w:szCs w:val="22"/>
        </w:rPr>
        <w:t>kosztorysy</w:t>
      </w:r>
      <w:r w:rsidR="00AE53C9" w:rsidRPr="00ED4A56">
        <w:rPr>
          <w:rFonts w:asciiTheme="minorHAnsi" w:hAnsiTheme="minorHAnsi" w:cstheme="minorHAnsi"/>
          <w:sz w:val="22"/>
          <w:szCs w:val="22"/>
        </w:rPr>
        <w:t>, w tym wykaz sprzętów i urządzeń multimedialnych</w:t>
      </w:r>
      <w:r w:rsidR="00C81F3A" w:rsidRPr="00ED4A56">
        <w:rPr>
          <w:rFonts w:asciiTheme="minorHAnsi" w:hAnsiTheme="minorHAnsi" w:cstheme="minorHAnsi"/>
          <w:sz w:val="22"/>
          <w:szCs w:val="22"/>
        </w:rPr>
        <w:t>.</w:t>
      </w:r>
    </w:p>
    <w:p w14:paraId="327C9EEB" w14:textId="4CFFFB33" w:rsidR="00C81F3A" w:rsidRPr="00ED4A56" w:rsidRDefault="00C81F3A" w:rsidP="00ED4A56">
      <w:pPr>
        <w:pStyle w:val="Akapitzlist"/>
        <w:numPr>
          <w:ilvl w:val="0"/>
          <w:numId w:val="24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b/>
          <w:bCs/>
          <w:sz w:val="22"/>
          <w:szCs w:val="22"/>
        </w:rPr>
        <w:t>Etap III</w:t>
      </w:r>
      <w:r w:rsidRPr="00ED4A56">
        <w:rPr>
          <w:rFonts w:asciiTheme="minorHAnsi" w:hAnsiTheme="minorHAnsi" w:cstheme="minorHAnsi"/>
          <w:sz w:val="22"/>
          <w:szCs w:val="22"/>
        </w:rPr>
        <w:t xml:space="preserve"> – pełnienie nadzorów autorskich w trakcie montażu wystawy.</w:t>
      </w:r>
    </w:p>
    <w:p w14:paraId="71E95AF6" w14:textId="77777777" w:rsidR="00230B6A" w:rsidRPr="00ED4A56" w:rsidRDefault="00230B6A" w:rsidP="00ED4A56">
      <w:pPr>
        <w:pStyle w:val="Akapitzlist"/>
        <w:autoSpaceDE w:val="0"/>
        <w:spacing w:line="276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14:paraId="3D01FB87" w14:textId="77777777" w:rsidR="009D5D9E" w:rsidRPr="00ED4A56" w:rsidRDefault="00C81F3A" w:rsidP="00ED4A56">
      <w:pPr>
        <w:pStyle w:val="Akapitzlist"/>
        <w:numPr>
          <w:ilvl w:val="0"/>
          <w:numId w:val="2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 xml:space="preserve">W ramach pełnienia nadzoru autorskiego podczas montażu wystawy, o którym mowa w ust. 1 pkt. c. Wykonawca zobowiązuje się w szczególności do:  </w:t>
      </w:r>
    </w:p>
    <w:p w14:paraId="1BF191CA" w14:textId="56522B1C" w:rsidR="009D5D9E" w:rsidRPr="00ED4A56" w:rsidRDefault="00C81F3A" w:rsidP="00D33801">
      <w:pPr>
        <w:pStyle w:val="Akapitzlist"/>
        <w:numPr>
          <w:ilvl w:val="0"/>
          <w:numId w:val="56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49905203"/>
      <w:r w:rsidRPr="00ED4A56">
        <w:rPr>
          <w:rFonts w:asciiTheme="minorHAnsi" w:hAnsiTheme="minorHAnsi" w:cstheme="minorHAnsi"/>
          <w:sz w:val="22"/>
          <w:szCs w:val="22"/>
        </w:rPr>
        <w:t>pełnienia nadzorów autorskich – udzielania konsultacji, wskazówek w sprawie realizacji projektu wykonawczego - w czasie całego procesu montażu wystawy</w:t>
      </w:r>
      <w:r w:rsidR="00CA070D">
        <w:rPr>
          <w:rFonts w:asciiTheme="minorHAnsi" w:hAnsiTheme="minorHAnsi" w:cstheme="minorHAnsi"/>
          <w:sz w:val="22"/>
          <w:szCs w:val="22"/>
        </w:rPr>
        <w:t>. Pełnienie nadzoru może odbywać się w sposób zdalny przy wykorzystaniu platform dedykowanych spotkaniom online</w:t>
      </w:r>
      <w:r w:rsidR="00D33801">
        <w:rPr>
          <w:rFonts w:asciiTheme="minorHAnsi" w:hAnsiTheme="minorHAnsi" w:cstheme="minorHAnsi"/>
          <w:sz w:val="22"/>
          <w:szCs w:val="22"/>
        </w:rPr>
        <w:t>, przy wykorzystaniu poczty elektronicznej oraz</w:t>
      </w:r>
      <w:r w:rsidRPr="00ED4A56">
        <w:rPr>
          <w:rFonts w:asciiTheme="minorHAnsi" w:hAnsiTheme="minorHAnsi" w:cstheme="minorHAnsi"/>
          <w:sz w:val="22"/>
          <w:szCs w:val="22"/>
        </w:rPr>
        <w:t xml:space="preserve"> osobiście, w miejscu realizacji, na wezwanie Zamawiającego</w:t>
      </w:r>
      <w:r w:rsidR="00D33801">
        <w:rPr>
          <w:rFonts w:asciiTheme="minorHAnsi" w:hAnsiTheme="minorHAnsi" w:cstheme="minorHAnsi"/>
          <w:sz w:val="22"/>
          <w:szCs w:val="22"/>
        </w:rPr>
        <w:t>, jednak nie częściej niż jeden raz w miesiącu.</w:t>
      </w:r>
    </w:p>
    <w:p w14:paraId="25CDB232" w14:textId="2CE5EEFC" w:rsidR="009D5D9E" w:rsidRPr="00ED4A56" w:rsidRDefault="00C81F3A" w:rsidP="00D33801">
      <w:pPr>
        <w:pStyle w:val="Akapitzlist"/>
        <w:numPr>
          <w:ilvl w:val="0"/>
          <w:numId w:val="56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49905473"/>
      <w:bookmarkEnd w:id="0"/>
      <w:r w:rsidRPr="00ED4A56">
        <w:rPr>
          <w:rFonts w:asciiTheme="minorHAnsi" w:hAnsiTheme="minorHAnsi" w:cstheme="minorHAnsi"/>
          <w:sz w:val="22"/>
          <w:szCs w:val="22"/>
        </w:rPr>
        <w:t xml:space="preserve">w razie wystąpienia konieczności modyfikacji projektu Wykonawca zobowiązuje </w:t>
      </w:r>
      <w:r w:rsidR="00ED4A56">
        <w:rPr>
          <w:rFonts w:asciiTheme="minorHAnsi" w:hAnsiTheme="minorHAnsi" w:cstheme="minorHAnsi"/>
          <w:sz w:val="22"/>
          <w:szCs w:val="22"/>
        </w:rPr>
        <w:br/>
      </w:r>
      <w:r w:rsidRPr="00ED4A56">
        <w:rPr>
          <w:rFonts w:asciiTheme="minorHAnsi" w:hAnsiTheme="minorHAnsi" w:cstheme="minorHAnsi"/>
          <w:sz w:val="22"/>
          <w:szCs w:val="22"/>
        </w:rPr>
        <w:t>się do wprowadzenia zmian w projekcie w czasie trwania montażu</w:t>
      </w:r>
      <w:r w:rsidR="00D33801">
        <w:rPr>
          <w:rFonts w:asciiTheme="minorHAnsi" w:hAnsiTheme="minorHAnsi" w:cstheme="minorHAnsi"/>
          <w:sz w:val="22"/>
          <w:szCs w:val="22"/>
        </w:rPr>
        <w:t xml:space="preserve"> wystawy</w:t>
      </w:r>
      <w:r w:rsidRPr="00ED4A56">
        <w:rPr>
          <w:rFonts w:asciiTheme="minorHAnsi" w:hAnsiTheme="minorHAnsi" w:cstheme="minorHAnsi"/>
          <w:sz w:val="22"/>
          <w:szCs w:val="22"/>
        </w:rPr>
        <w:t xml:space="preserve">, </w:t>
      </w:r>
      <w:r w:rsidR="00D33801">
        <w:rPr>
          <w:rFonts w:asciiTheme="minorHAnsi" w:hAnsiTheme="minorHAnsi" w:cstheme="minorHAnsi"/>
          <w:sz w:val="22"/>
          <w:szCs w:val="22"/>
        </w:rPr>
        <w:t xml:space="preserve">wynikających z błędu projektowego Wykonawcy oraz z przyczyn niemożliwych do przewidzenia na etapie prac projektowych, </w:t>
      </w:r>
      <w:r w:rsidRPr="00ED4A56">
        <w:rPr>
          <w:rFonts w:asciiTheme="minorHAnsi" w:hAnsiTheme="minorHAnsi" w:cstheme="minorHAnsi"/>
          <w:sz w:val="22"/>
          <w:szCs w:val="22"/>
        </w:rPr>
        <w:t xml:space="preserve">a także do dostarczenia </w:t>
      </w:r>
      <w:r w:rsidR="00BA3645" w:rsidRPr="00ED4A56">
        <w:rPr>
          <w:rFonts w:asciiTheme="minorHAnsi" w:hAnsiTheme="minorHAnsi" w:cstheme="minorHAnsi"/>
          <w:sz w:val="22"/>
          <w:szCs w:val="22"/>
        </w:rPr>
        <w:t xml:space="preserve">drogą </w:t>
      </w:r>
      <w:r w:rsidRPr="00ED4A56">
        <w:rPr>
          <w:rFonts w:asciiTheme="minorHAnsi" w:hAnsiTheme="minorHAnsi" w:cstheme="minorHAnsi"/>
          <w:sz w:val="22"/>
          <w:szCs w:val="22"/>
        </w:rPr>
        <w:t>elektroniczn</w:t>
      </w:r>
      <w:r w:rsidR="00BA3645" w:rsidRPr="00ED4A56">
        <w:rPr>
          <w:rFonts w:asciiTheme="minorHAnsi" w:hAnsiTheme="minorHAnsi" w:cstheme="minorHAnsi"/>
          <w:sz w:val="22"/>
          <w:szCs w:val="22"/>
        </w:rPr>
        <w:t>ą</w:t>
      </w:r>
      <w:r w:rsidRPr="00ED4A56">
        <w:rPr>
          <w:rFonts w:asciiTheme="minorHAnsi" w:hAnsiTheme="minorHAnsi" w:cstheme="minorHAnsi"/>
          <w:sz w:val="22"/>
          <w:szCs w:val="22"/>
        </w:rPr>
        <w:t xml:space="preserve"> w formacie PDF </w:t>
      </w:r>
      <w:r w:rsidR="00BA3645" w:rsidRPr="00ED4A56">
        <w:rPr>
          <w:rFonts w:asciiTheme="minorHAnsi" w:hAnsiTheme="minorHAnsi" w:cstheme="minorHAnsi"/>
          <w:sz w:val="22"/>
          <w:szCs w:val="22"/>
        </w:rPr>
        <w:t>lub drogą tradycyjną na</w:t>
      </w:r>
      <w:r w:rsidRPr="00ED4A56">
        <w:rPr>
          <w:rFonts w:asciiTheme="minorHAnsi" w:hAnsiTheme="minorHAnsi" w:cstheme="minorHAnsi"/>
          <w:sz w:val="22"/>
          <w:szCs w:val="22"/>
        </w:rPr>
        <w:t xml:space="preserve"> dysku </w:t>
      </w:r>
      <w:r w:rsidR="00DD1D4A" w:rsidRPr="00ED4A56">
        <w:rPr>
          <w:rFonts w:asciiTheme="minorHAnsi" w:hAnsiTheme="minorHAnsi" w:cstheme="minorHAnsi"/>
          <w:sz w:val="22"/>
          <w:szCs w:val="22"/>
        </w:rPr>
        <w:t xml:space="preserve">pamięci zewnętrznej </w:t>
      </w:r>
      <w:r w:rsidRPr="00ED4A56">
        <w:rPr>
          <w:rFonts w:asciiTheme="minorHAnsi" w:hAnsiTheme="minorHAnsi" w:cstheme="minorHAnsi"/>
          <w:sz w:val="22"/>
          <w:szCs w:val="22"/>
        </w:rPr>
        <w:t>do siedziby Zamawiającego zmodyfikowanych wersji projektu oraz przeniesienia do nich autorskich praw majątkowych na zasadach określonych w § 5.</w:t>
      </w:r>
      <w:r w:rsidR="00D33801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1"/>
    <w:p w14:paraId="7A0D82C8" w14:textId="77777777" w:rsidR="00ED4A56" w:rsidRDefault="000E279A" w:rsidP="00ED4A56">
      <w:pPr>
        <w:pStyle w:val="Akapitzlist"/>
        <w:numPr>
          <w:ilvl w:val="0"/>
          <w:numId w:val="2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 xml:space="preserve">Dzieło zostanie wykonane w oparciu o pracę konkursowa wybraną i narodzoną w Konkursie organizowanym przez Zamawiającego na: opracowanie KONCEPCJI ARANŻACJI PLASTYCZNEJ WYSTAWY STAŁEJ </w:t>
      </w:r>
      <w:r w:rsidR="009D5D9E" w:rsidRPr="00ED4A56">
        <w:rPr>
          <w:rFonts w:asciiTheme="minorHAnsi" w:hAnsiTheme="minorHAnsi" w:cstheme="minorHAnsi"/>
          <w:sz w:val="22"/>
          <w:szCs w:val="22"/>
        </w:rPr>
        <w:t xml:space="preserve">ARCHEOLOGICZNEJ I WYSTAWY STAŁEJ ETNOGRAFICZNEJ W </w:t>
      </w:r>
      <w:r w:rsidRPr="00ED4A56">
        <w:rPr>
          <w:rFonts w:asciiTheme="minorHAnsi" w:hAnsiTheme="minorHAnsi" w:cstheme="minorHAnsi"/>
          <w:sz w:val="22"/>
          <w:szCs w:val="22"/>
        </w:rPr>
        <w:t xml:space="preserve">MUZEUM </w:t>
      </w:r>
      <w:r w:rsidR="009D5D9E" w:rsidRPr="00ED4A56">
        <w:rPr>
          <w:rFonts w:asciiTheme="minorHAnsi" w:hAnsiTheme="minorHAnsi" w:cstheme="minorHAnsi"/>
          <w:sz w:val="22"/>
          <w:szCs w:val="22"/>
        </w:rPr>
        <w:t xml:space="preserve">GÓRNOŚLĄSKIM W BYTOMIU, </w:t>
      </w:r>
      <w:r w:rsidRPr="00ED4A56">
        <w:rPr>
          <w:rFonts w:asciiTheme="minorHAnsi" w:hAnsiTheme="minorHAnsi" w:cstheme="minorHAnsi"/>
          <w:sz w:val="22"/>
          <w:szCs w:val="22"/>
        </w:rPr>
        <w:t xml:space="preserve">z uwzględnieniem zaleceń </w:t>
      </w:r>
      <w:r w:rsidR="00ED4A56" w:rsidRPr="00ED4A56">
        <w:rPr>
          <w:rFonts w:asciiTheme="minorHAnsi" w:hAnsiTheme="minorHAnsi" w:cstheme="minorHAnsi"/>
          <w:sz w:val="22"/>
          <w:szCs w:val="22"/>
        </w:rPr>
        <w:t>Komisji Konkursowej</w:t>
      </w:r>
      <w:r w:rsidRPr="00ED4A56">
        <w:rPr>
          <w:rFonts w:asciiTheme="minorHAnsi" w:hAnsiTheme="minorHAnsi" w:cstheme="minorHAnsi"/>
          <w:sz w:val="22"/>
          <w:szCs w:val="22"/>
        </w:rPr>
        <w:t xml:space="preserve"> </w:t>
      </w:r>
      <w:r w:rsidR="00ED4A56" w:rsidRPr="00ED4A56">
        <w:rPr>
          <w:rFonts w:asciiTheme="minorHAnsi" w:hAnsiTheme="minorHAnsi" w:cstheme="minorHAnsi"/>
          <w:sz w:val="22"/>
          <w:szCs w:val="22"/>
        </w:rPr>
        <w:br/>
      </w:r>
      <w:r w:rsidRPr="00ED4A56">
        <w:rPr>
          <w:rFonts w:asciiTheme="minorHAnsi" w:hAnsiTheme="minorHAnsi" w:cstheme="minorHAnsi"/>
          <w:sz w:val="22"/>
          <w:szCs w:val="22"/>
        </w:rPr>
        <w:t xml:space="preserve">i Zamawiającego oraz Scenariusza </w:t>
      </w:r>
      <w:r w:rsidR="00ED4A56" w:rsidRPr="00ED4A56">
        <w:rPr>
          <w:rFonts w:asciiTheme="minorHAnsi" w:hAnsiTheme="minorHAnsi" w:cstheme="minorHAnsi"/>
          <w:sz w:val="22"/>
          <w:szCs w:val="22"/>
        </w:rPr>
        <w:t xml:space="preserve">dla danej </w:t>
      </w:r>
      <w:r w:rsidRPr="00ED4A56">
        <w:rPr>
          <w:rFonts w:asciiTheme="minorHAnsi" w:hAnsiTheme="minorHAnsi" w:cstheme="minorHAnsi"/>
          <w:sz w:val="22"/>
          <w:szCs w:val="22"/>
        </w:rPr>
        <w:t xml:space="preserve">wystawy stałej w konsultacji z Zamawiającym. </w:t>
      </w:r>
    </w:p>
    <w:p w14:paraId="26FA4EA5" w14:textId="77777777" w:rsidR="00ED4A56" w:rsidRDefault="00621434" w:rsidP="00ED4A56">
      <w:pPr>
        <w:pStyle w:val="Akapitzlist"/>
        <w:numPr>
          <w:ilvl w:val="0"/>
          <w:numId w:val="2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 xml:space="preserve">Szczegółowy opis Przedmiotu Umowy określa Załącznik nr 1 – Zakres szczegółowy prac </w:t>
      </w:r>
      <w:r w:rsidR="006D7C8B" w:rsidRPr="00ED4A56">
        <w:rPr>
          <w:rFonts w:asciiTheme="minorHAnsi" w:hAnsiTheme="minorHAnsi" w:cstheme="minorHAnsi"/>
          <w:sz w:val="22"/>
          <w:szCs w:val="22"/>
        </w:rPr>
        <w:t>Wykonawcy</w:t>
      </w:r>
      <w:r w:rsidRPr="00ED4A56">
        <w:rPr>
          <w:rFonts w:asciiTheme="minorHAnsi" w:hAnsiTheme="minorHAnsi" w:cstheme="minorHAnsi"/>
          <w:sz w:val="22"/>
          <w:szCs w:val="22"/>
        </w:rPr>
        <w:t>.</w:t>
      </w:r>
    </w:p>
    <w:p w14:paraId="6F963BFD" w14:textId="4AEB5910" w:rsidR="00ED4A56" w:rsidRDefault="000E279A" w:rsidP="00ED4A56">
      <w:pPr>
        <w:pStyle w:val="Akapitzlist"/>
        <w:numPr>
          <w:ilvl w:val="0"/>
          <w:numId w:val="2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 xml:space="preserve">Projekt wykonawczo-realizacyjny będzie obejmował kompletny zestaw projektów </w:t>
      </w:r>
      <w:r w:rsidR="00ED4A56">
        <w:rPr>
          <w:rFonts w:asciiTheme="minorHAnsi" w:hAnsiTheme="minorHAnsi" w:cstheme="minorHAnsi"/>
          <w:sz w:val="22"/>
          <w:szCs w:val="22"/>
        </w:rPr>
        <w:br/>
      </w:r>
      <w:r w:rsidRPr="00ED4A56">
        <w:rPr>
          <w:rFonts w:asciiTheme="minorHAnsi" w:hAnsiTheme="minorHAnsi" w:cstheme="minorHAnsi"/>
          <w:sz w:val="22"/>
          <w:szCs w:val="22"/>
        </w:rPr>
        <w:t xml:space="preserve">i specyfikacji technicznych wyposażenia wystawy stałej zawierających szczegółowe rysunki, opisy i zestawienia w zakresie i stopniu dokładności niezbędnym do sporządzenia </w:t>
      </w:r>
      <w:r w:rsidR="006D7C8B" w:rsidRPr="00ED4A56">
        <w:rPr>
          <w:rFonts w:asciiTheme="minorHAnsi" w:hAnsiTheme="minorHAnsi" w:cstheme="minorHAnsi"/>
          <w:sz w:val="22"/>
          <w:szCs w:val="22"/>
        </w:rPr>
        <w:t>opisów przedmiotu zamówienia</w:t>
      </w:r>
      <w:r w:rsidRPr="00ED4A56">
        <w:rPr>
          <w:rFonts w:asciiTheme="minorHAnsi" w:hAnsiTheme="minorHAnsi" w:cstheme="minorHAnsi"/>
          <w:sz w:val="22"/>
          <w:szCs w:val="22"/>
        </w:rPr>
        <w:t xml:space="preserve"> (tj. kompleksowej dokumentacji opisującej przedmiot zamówienia niezbędnej dla Zamawiającego do wszczęcia procedury o udzielenie zamówienia w trybie przetargu</w:t>
      </w:r>
      <w:r w:rsidR="00DD1D4A" w:rsidRPr="00ED4A56">
        <w:rPr>
          <w:rFonts w:asciiTheme="minorHAnsi" w:hAnsiTheme="minorHAnsi" w:cstheme="minorHAnsi"/>
          <w:sz w:val="22"/>
          <w:szCs w:val="22"/>
        </w:rPr>
        <w:t>/ów</w:t>
      </w:r>
      <w:r w:rsidRPr="00ED4A56">
        <w:rPr>
          <w:rFonts w:asciiTheme="minorHAnsi" w:hAnsiTheme="minorHAnsi" w:cstheme="minorHAnsi"/>
          <w:sz w:val="22"/>
          <w:szCs w:val="22"/>
        </w:rPr>
        <w:t xml:space="preserve"> nieograniczonego</w:t>
      </w:r>
      <w:r w:rsidR="00DD1D4A" w:rsidRPr="00ED4A56">
        <w:rPr>
          <w:rFonts w:asciiTheme="minorHAnsi" w:hAnsiTheme="minorHAnsi" w:cstheme="minorHAnsi"/>
          <w:sz w:val="22"/>
          <w:szCs w:val="22"/>
        </w:rPr>
        <w:t>/nych</w:t>
      </w:r>
      <w:r w:rsidRPr="00ED4A56">
        <w:rPr>
          <w:rFonts w:asciiTheme="minorHAnsi" w:hAnsiTheme="minorHAnsi" w:cstheme="minorHAnsi"/>
          <w:sz w:val="22"/>
          <w:szCs w:val="22"/>
        </w:rPr>
        <w:t xml:space="preserve"> na roboty wykonawcze wszystkich elementów wchodzących w skład wystawy stałej przeprowadzanej zgodnie z postanowieniami ustawy </w:t>
      </w:r>
      <w:r w:rsidR="00ED4A56">
        <w:rPr>
          <w:rFonts w:asciiTheme="minorHAnsi" w:hAnsiTheme="minorHAnsi" w:cstheme="minorHAnsi"/>
          <w:sz w:val="22"/>
          <w:szCs w:val="22"/>
        </w:rPr>
        <w:br/>
      </w:r>
      <w:r w:rsidRPr="00ED4A56">
        <w:rPr>
          <w:rFonts w:asciiTheme="minorHAnsi" w:hAnsiTheme="minorHAnsi" w:cstheme="minorHAnsi"/>
          <w:sz w:val="22"/>
          <w:szCs w:val="22"/>
        </w:rPr>
        <w:t xml:space="preserve">z dnia 11 września 2019 r. – Prawo zamówień publicznych i w konsultacji z Zamawiającym </w:t>
      </w:r>
      <w:r w:rsidR="00ED4A56">
        <w:rPr>
          <w:rFonts w:asciiTheme="minorHAnsi" w:hAnsiTheme="minorHAnsi" w:cstheme="minorHAnsi"/>
          <w:sz w:val="22"/>
          <w:szCs w:val="22"/>
        </w:rPr>
        <w:br/>
      </w:r>
      <w:r w:rsidRPr="00ED4A56">
        <w:rPr>
          <w:rFonts w:asciiTheme="minorHAnsi" w:hAnsiTheme="minorHAnsi" w:cstheme="minorHAnsi"/>
          <w:sz w:val="22"/>
          <w:szCs w:val="22"/>
        </w:rPr>
        <w:t xml:space="preserve">na wszystkich etapach opracowywania dokumentacji), w tym </w:t>
      </w:r>
      <w:r w:rsidR="00C662EC" w:rsidRPr="00ED4A56">
        <w:rPr>
          <w:rFonts w:asciiTheme="minorHAnsi" w:hAnsiTheme="minorHAnsi" w:cstheme="minorHAnsi"/>
          <w:sz w:val="22"/>
          <w:szCs w:val="22"/>
        </w:rPr>
        <w:t>sporządzeni</w:t>
      </w:r>
      <w:r w:rsidR="00ED4A56">
        <w:rPr>
          <w:rFonts w:asciiTheme="minorHAnsi" w:hAnsiTheme="minorHAnsi" w:cstheme="minorHAnsi"/>
          <w:sz w:val="22"/>
          <w:szCs w:val="22"/>
        </w:rPr>
        <w:t xml:space="preserve">e </w:t>
      </w:r>
      <w:r w:rsidRPr="00ED4A56">
        <w:rPr>
          <w:rFonts w:asciiTheme="minorHAnsi" w:hAnsiTheme="minorHAnsi" w:cstheme="minorHAnsi"/>
          <w:sz w:val="22"/>
          <w:szCs w:val="22"/>
        </w:rPr>
        <w:t>kosztorys</w:t>
      </w:r>
      <w:r w:rsidR="006D7C8B" w:rsidRPr="00ED4A56">
        <w:rPr>
          <w:rFonts w:asciiTheme="minorHAnsi" w:hAnsiTheme="minorHAnsi" w:cstheme="minorHAnsi"/>
          <w:sz w:val="22"/>
          <w:szCs w:val="22"/>
        </w:rPr>
        <w:t>ów wykonania wystawy</w:t>
      </w:r>
      <w:r w:rsidRPr="00ED4A56">
        <w:rPr>
          <w:rFonts w:asciiTheme="minorHAnsi" w:hAnsiTheme="minorHAnsi" w:cstheme="minorHAnsi"/>
          <w:sz w:val="22"/>
          <w:szCs w:val="22"/>
        </w:rPr>
        <w:t>.</w:t>
      </w:r>
      <w:r w:rsidR="006D7C8B" w:rsidRPr="00ED4A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FB11BC" w14:textId="76A14472" w:rsidR="00ED4A56" w:rsidRDefault="00C662EC" w:rsidP="00ED4A56">
      <w:pPr>
        <w:pStyle w:val="Akapitzlist"/>
        <w:numPr>
          <w:ilvl w:val="0"/>
          <w:numId w:val="2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 xml:space="preserve">Projekt wykonawczo-realizacyjny zostanie wykonany, </w:t>
      </w:r>
      <w:r w:rsidR="00224EDA">
        <w:rPr>
          <w:rFonts w:asciiTheme="minorHAnsi" w:hAnsiTheme="minorHAnsi" w:cstheme="minorHAnsi"/>
          <w:sz w:val="22"/>
          <w:szCs w:val="22"/>
        </w:rPr>
        <w:t xml:space="preserve">m.in. </w:t>
      </w:r>
      <w:r w:rsidRPr="00ED4A56">
        <w:rPr>
          <w:rFonts w:asciiTheme="minorHAnsi" w:hAnsiTheme="minorHAnsi" w:cstheme="minorHAnsi"/>
          <w:sz w:val="22"/>
          <w:szCs w:val="22"/>
        </w:rPr>
        <w:t>zgodnie z:</w:t>
      </w:r>
    </w:p>
    <w:p w14:paraId="7243DE28" w14:textId="77777777" w:rsidR="00ED4A56" w:rsidRPr="00ED4A56" w:rsidRDefault="00C662EC" w:rsidP="00ED4A56">
      <w:pPr>
        <w:pStyle w:val="Akapitzlist"/>
        <w:numPr>
          <w:ilvl w:val="0"/>
          <w:numId w:val="26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bCs/>
          <w:sz w:val="22"/>
          <w:szCs w:val="22"/>
        </w:rPr>
        <w:t>Rozporządzeniem Ministra Kultury i Dziedzictwa Narodowego z dnia 02.09.</w:t>
      </w:r>
      <w:proofErr w:type="gramStart"/>
      <w:r w:rsidRPr="00ED4A56">
        <w:rPr>
          <w:rFonts w:asciiTheme="minorHAnsi" w:hAnsiTheme="minorHAnsi" w:cstheme="minorHAnsi"/>
          <w:bCs/>
          <w:sz w:val="22"/>
          <w:szCs w:val="22"/>
        </w:rPr>
        <w:t>2014r.</w:t>
      </w:r>
      <w:proofErr w:type="gramEnd"/>
      <w:r w:rsidRPr="00ED4A5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D4A56">
        <w:rPr>
          <w:rFonts w:asciiTheme="minorHAnsi" w:hAnsiTheme="minorHAnsi" w:cstheme="minorHAnsi"/>
          <w:bCs/>
          <w:sz w:val="22"/>
          <w:szCs w:val="22"/>
        </w:rPr>
        <w:br/>
      </w:r>
      <w:r w:rsidRPr="00ED4A56">
        <w:rPr>
          <w:rFonts w:asciiTheme="minorHAnsi" w:hAnsiTheme="minorHAnsi" w:cstheme="minorHAnsi"/>
          <w:bCs/>
          <w:sz w:val="22"/>
          <w:szCs w:val="22"/>
        </w:rPr>
        <w:t xml:space="preserve">w sprawie </w:t>
      </w:r>
      <w:bookmarkStart w:id="2" w:name="OLE_LINK77"/>
      <w:r w:rsidRPr="00ED4A56">
        <w:rPr>
          <w:rFonts w:asciiTheme="minorHAnsi" w:hAnsiTheme="minorHAnsi" w:cstheme="minorHAnsi"/>
          <w:bCs/>
          <w:sz w:val="22"/>
          <w:szCs w:val="22"/>
        </w:rPr>
        <w:t xml:space="preserve">zabezpieczania zbiorów muzeum przed pożarem, kradzieżą i innym niebezpieczeństwem grożącym ich zniszczeniem lub utratą </w:t>
      </w:r>
      <w:bookmarkEnd w:id="2"/>
      <w:r w:rsidRPr="00ED4A56">
        <w:rPr>
          <w:rFonts w:asciiTheme="minorHAnsi" w:hAnsiTheme="minorHAnsi" w:cstheme="minorHAnsi"/>
          <w:bCs/>
          <w:sz w:val="22"/>
          <w:szCs w:val="22"/>
        </w:rPr>
        <w:t>(Dz.U. 2014 poz. 1240),</w:t>
      </w:r>
    </w:p>
    <w:p w14:paraId="34FE097E" w14:textId="0292C201" w:rsidR="00ED4A56" w:rsidRDefault="001F5081" w:rsidP="00ED4A56">
      <w:pPr>
        <w:pStyle w:val="Akapitzlist"/>
        <w:numPr>
          <w:ilvl w:val="0"/>
          <w:numId w:val="26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 xml:space="preserve">zasadami projektowania uniwersalnego i </w:t>
      </w:r>
      <w:r w:rsidR="006D7C8B" w:rsidRPr="00ED4A56">
        <w:rPr>
          <w:rFonts w:asciiTheme="minorHAnsi" w:hAnsiTheme="minorHAnsi" w:cstheme="minorHAnsi"/>
          <w:sz w:val="22"/>
          <w:szCs w:val="22"/>
        </w:rPr>
        <w:t>standar</w:t>
      </w:r>
      <w:r w:rsidRPr="00ED4A56">
        <w:rPr>
          <w:rFonts w:asciiTheme="minorHAnsi" w:hAnsiTheme="minorHAnsi" w:cstheme="minorHAnsi"/>
          <w:sz w:val="22"/>
          <w:szCs w:val="22"/>
        </w:rPr>
        <w:t xml:space="preserve">dami dostępności </w:t>
      </w:r>
      <w:r w:rsidR="006D7C8B" w:rsidRPr="00ED4A56">
        <w:rPr>
          <w:rFonts w:asciiTheme="minorHAnsi" w:hAnsiTheme="minorHAnsi" w:cstheme="minorHAnsi"/>
          <w:sz w:val="22"/>
          <w:szCs w:val="22"/>
        </w:rPr>
        <w:t>d</w:t>
      </w:r>
      <w:r w:rsidRPr="00ED4A56">
        <w:rPr>
          <w:rFonts w:asciiTheme="minorHAnsi" w:hAnsiTheme="minorHAnsi" w:cstheme="minorHAnsi"/>
          <w:sz w:val="22"/>
          <w:szCs w:val="22"/>
        </w:rPr>
        <w:t xml:space="preserve">la osób </w:t>
      </w:r>
      <w:r w:rsidR="00ED4A56">
        <w:rPr>
          <w:rFonts w:asciiTheme="minorHAnsi" w:hAnsiTheme="minorHAnsi" w:cstheme="minorHAnsi"/>
          <w:sz w:val="22"/>
          <w:szCs w:val="22"/>
        </w:rPr>
        <w:br/>
      </w:r>
      <w:r w:rsidRPr="00ED4A56">
        <w:rPr>
          <w:rFonts w:asciiTheme="minorHAnsi" w:hAnsiTheme="minorHAnsi" w:cstheme="minorHAnsi"/>
          <w:sz w:val="22"/>
          <w:szCs w:val="22"/>
        </w:rPr>
        <w:t>z niepełnosprawnościami</w:t>
      </w:r>
      <w:r w:rsidR="00807C45" w:rsidRPr="00ED4A56">
        <w:rPr>
          <w:rFonts w:asciiTheme="minorHAnsi" w:hAnsiTheme="minorHAnsi" w:cstheme="minorHAnsi"/>
          <w:sz w:val="22"/>
          <w:szCs w:val="22"/>
        </w:rPr>
        <w:t xml:space="preserve">, </w:t>
      </w:r>
      <w:r w:rsidR="00ED4A56">
        <w:rPr>
          <w:rFonts w:asciiTheme="minorHAnsi" w:hAnsiTheme="minorHAnsi" w:cstheme="minorHAnsi"/>
          <w:sz w:val="22"/>
          <w:szCs w:val="22"/>
        </w:rPr>
        <w:t xml:space="preserve">w tym zgodnie z Wytycznymi </w:t>
      </w:r>
      <w:r w:rsidR="00ED4A56" w:rsidRPr="00ED4A56">
        <w:rPr>
          <w:rFonts w:cs="Calibri"/>
          <w:sz w:val="22"/>
          <w:szCs w:val="22"/>
        </w:rPr>
        <w:t>w zakresie Standardów dostępności dla polityki spójności na lata 2021 – 2027</w:t>
      </w:r>
      <w:r w:rsidR="00ED4A56">
        <w:rPr>
          <w:rFonts w:cs="Calibri"/>
          <w:sz w:val="22"/>
          <w:szCs w:val="22"/>
        </w:rPr>
        <w:t xml:space="preserve">, założeniami </w:t>
      </w:r>
      <w:r w:rsidR="00ED4A56" w:rsidRPr="00ED4A56">
        <w:rPr>
          <w:rFonts w:cs="Calibri"/>
          <w:sz w:val="22"/>
          <w:szCs w:val="22"/>
        </w:rPr>
        <w:t>Nowego Europejskiego Bauhausu</w:t>
      </w:r>
      <w:r w:rsidR="00ED4A56">
        <w:rPr>
          <w:rFonts w:cs="Calibri"/>
          <w:sz w:val="22"/>
          <w:szCs w:val="22"/>
        </w:rPr>
        <w:t xml:space="preserve"> oraz Wytycznymi dotyczącymi realizacji zasad równościowych w ramach funduszy unijnych na lata 2021-2027</w:t>
      </w:r>
    </w:p>
    <w:p w14:paraId="222AD44E" w14:textId="77777777" w:rsidR="00ED4A56" w:rsidRDefault="003C1238" w:rsidP="00ED4A56">
      <w:pPr>
        <w:pStyle w:val="Akapitzlist"/>
        <w:numPr>
          <w:ilvl w:val="0"/>
          <w:numId w:val="26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 xml:space="preserve">wymaganiami </w:t>
      </w:r>
      <w:r w:rsidRPr="00ED4A56">
        <w:rPr>
          <w:rFonts w:asciiTheme="minorHAnsi" w:hAnsiTheme="minorHAnsi" w:cstheme="minorHAnsi"/>
          <w:sz w:val="22"/>
          <w:szCs w:val="22"/>
          <w:lang w:val="sk-SK"/>
        </w:rPr>
        <w:t>Prawo zamówień publicznych w zakresie opisu proponowanych materiałów i urządzeń, a w szczególnsoci w przypadku, gdy Uczestnik sporządzając dokumentację, będzie powoływał się na pochodzenie (marka, znak towarowy, producent, dostawca) materiałów oraz na normy, wówczas jest zobowiązany wskazać w dokumentacji, że dopuszcza oferowanie materiałów lub rozwiązań równoważnych z opisywanym oraz zobowiązuje się do doprecyzowania zakresu dopuszczalnej równoważności.</w:t>
      </w:r>
    </w:p>
    <w:p w14:paraId="2B760ED5" w14:textId="77777777" w:rsidR="00ED4A56" w:rsidRDefault="00D2028E" w:rsidP="00ED4A56">
      <w:pPr>
        <w:pStyle w:val="Akapitzlist"/>
        <w:numPr>
          <w:ilvl w:val="0"/>
          <w:numId w:val="2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 xml:space="preserve">Wykonawca oświadcza, iż znany mu jest fakt, że Przedmiot umowy zostanie wykorzystany </w:t>
      </w:r>
      <w:r w:rsidR="00ED4A56">
        <w:rPr>
          <w:rFonts w:asciiTheme="minorHAnsi" w:hAnsiTheme="minorHAnsi" w:cstheme="minorHAnsi"/>
          <w:sz w:val="22"/>
          <w:szCs w:val="22"/>
        </w:rPr>
        <w:br/>
      </w:r>
      <w:r w:rsidRPr="00ED4A56">
        <w:rPr>
          <w:rFonts w:asciiTheme="minorHAnsi" w:hAnsiTheme="minorHAnsi" w:cstheme="minorHAnsi"/>
          <w:sz w:val="22"/>
          <w:szCs w:val="22"/>
        </w:rPr>
        <w:t xml:space="preserve">w postępowaniach o udzielenie zamówienia publicznego jako opis przedmiotu zamówienia. Wykonawca oświadcza więc, iż wykona przedmiot umowy zgodnie z nakazami i nie naruszając zakazów wynikających z ustawy z dnia 11 września 2019 r. Prawo zamówień publicznych dotyczących sposobu przygotowania opisów przedmiotu zamówienia oraz szacowania wartości zamówienia, w szczególności </w:t>
      </w:r>
      <w:r w:rsidR="007578FF" w:rsidRPr="00ED4A56">
        <w:rPr>
          <w:rFonts w:asciiTheme="minorHAnsi" w:hAnsiTheme="minorHAnsi" w:cstheme="minorHAnsi"/>
          <w:sz w:val="22"/>
          <w:szCs w:val="22"/>
        </w:rPr>
        <w:t xml:space="preserve">art. </w:t>
      </w:r>
      <w:r w:rsidRPr="00ED4A56">
        <w:rPr>
          <w:rFonts w:asciiTheme="minorHAnsi" w:hAnsiTheme="minorHAnsi" w:cstheme="minorHAnsi"/>
          <w:sz w:val="22"/>
          <w:szCs w:val="22"/>
        </w:rPr>
        <w:t>28-36 oraz 99-103</w:t>
      </w:r>
      <w:r w:rsidR="007578FF" w:rsidRPr="00ED4A56">
        <w:rPr>
          <w:rFonts w:asciiTheme="minorHAnsi" w:hAnsiTheme="minorHAnsi" w:cstheme="minorHAnsi"/>
          <w:sz w:val="22"/>
          <w:szCs w:val="22"/>
        </w:rPr>
        <w:t xml:space="preserve"> tej ustawy</w:t>
      </w:r>
      <w:r w:rsidRPr="00ED4A56">
        <w:rPr>
          <w:rFonts w:asciiTheme="minorHAnsi" w:hAnsiTheme="minorHAnsi" w:cstheme="minorHAnsi"/>
          <w:sz w:val="22"/>
          <w:szCs w:val="22"/>
        </w:rPr>
        <w:t xml:space="preserve">. </w:t>
      </w:r>
      <w:r w:rsidR="00ED4A56">
        <w:rPr>
          <w:rFonts w:asciiTheme="minorHAnsi" w:hAnsiTheme="minorHAnsi" w:cstheme="minorHAnsi"/>
          <w:sz w:val="22"/>
          <w:szCs w:val="22"/>
        </w:rPr>
        <w:br/>
      </w:r>
      <w:r w:rsidRPr="00ED4A56">
        <w:rPr>
          <w:rFonts w:asciiTheme="minorHAnsi" w:hAnsiTheme="minorHAnsi" w:cstheme="minorHAnsi"/>
          <w:sz w:val="22"/>
          <w:szCs w:val="22"/>
        </w:rPr>
        <w:t xml:space="preserve">Ze względu na treść art. 36 ust. 1 i 2 ustawy Prawo zamówień publicznych, Wykonawca zobowiązany jest do jednorazowej aktualizacji kosztorysu inwestorskiego na wezwanie Zamawiającego, w terminie </w:t>
      </w:r>
      <w:r w:rsidR="001F5081" w:rsidRPr="00ED4A56">
        <w:rPr>
          <w:rFonts w:asciiTheme="minorHAnsi" w:hAnsiTheme="minorHAnsi" w:cstheme="minorHAnsi"/>
          <w:sz w:val="22"/>
          <w:szCs w:val="22"/>
        </w:rPr>
        <w:t xml:space="preserve">do 7 </w:t>
      </w:r>
      <w:proofErr w:type="gramStart"/>
      <w:r w:rsidR="001F5081" w:rsidRPr="00ED4A56">
        <w:rPr>
          <w:rFonts w:asciiTheme="minorHAnsi" w:hAnsiTheme="minorHAnsi" w:cstheme="minorHAnsi"/>
          <w:sz w:val="22"/>
          <w:szCs w:val="22"/>
        </w:rPr>
        <w:t xml:space="preserve">dni </w:t>
      </w:r>
      <w:r w:rsidRPr="00ED4A56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ED4A56">
        <w:rPr>
          <w:rFonts w:asciiTheme="minorHAnsi" w:hAnsiTheme="minorHAnsi" w:cstheme="minorHAnsi"/>
          <w:sz w:val="22"/>
          <w:szCs w:val="22"/>
        </w:rPr>
        <w:t xml:space="preserve"> bez dodatkowego wynagrodzenia.</w:t>
      </w:r>
    </w:p>
    <w:p w14:paraId="741A89EC" w14:textId="10AF2297" w:rsidR="00ED4A56" w:rsidRPr="000A4458" w:rsidRDefault="00ED4A56" w:rsidP="00ED4A56">
      <w:pPr>
        <w:pStyle w:val="Akapitzlist"/>
        <w:numPr>
          <w:ilvl w:val="0"/>
          <w:numId w:val="2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4458">
        <w:rPr>
          <w:rFonts w:asciiTheme="minorHAnsi" w:hAnsiTheme="minorHAnsi" w:cstheme="minorHAnsi"/>
          <w:sz w:val="22"/>
          <w:szCs w:val="22"/>
        </w:rPr>
        <w:t xml:space="preserve">Zamawiający oświadcza, a Wykonawca przyjmuje do wiadomości, że przedmiot umowy będzie stanowił podstawę do opracowania wniosku o dofinansowanie planowanego </w:t>
      </w:r>
      <w:r w:rsidRPr="000A4458">
        <w:rPr>
          <w:rFonts w:asciiTheme="minorHAnsi" w:hAnsiTheme="minorHAnsi" w:cstheme="minorHAnsi"/>
          <w:sz w:val="22"/>
          <w:szCs w:val="22"/>
        </w:rPr>
        <w:br/>
        <w:t xml:space="preserve">do złożenia w naborze niekonkurencyjnym nr </w:t>
      </w:r>
      <w:r w:rsidRPr="000A4458">
        <w:rPr>
          <w:rFonts w:cs="Calibri"/>
          <w:sz w:val="22"/>
          <w:szCs w:val="22"/>
        </w:rPr>
        <w:t>FESL.08.07-IZ.01-034/23</w:t>
      </w:r>
      <w:r w:rsidR="006431C7" w:rsidRPr="000A4458">
        <w:rPr>
          <w:rFonts w:cs="Calibri"/>
          <w:sz w:val="22"/>
          <w:szCs w:val="22"/>
        </w:rPr>
        <w:t xml:space="preserve"> ogłosznym przez Zarząd Województwa Śląskiego na realizację inwestycji pn. „Modernizacja infrastruktury Muzeum Górnośląskiego w Bytomiu wraz z budową nowych wystaw stałych, w aspekcie rozwijania kompetencji kulturowych społeczeństwa” w ramach Działania FESL.08.07. Kultura </w:t>
      </w:r>
      <w:r w:rsidR="006431C7" w:rsidRPr="000A4458">
        <w:rPr>
          <w:rFonts w:cs="Calibri"/>
          <w:sz w:val="22"/>
          <w:szCs w:val="22"/>
        </w:rPr>
        <w:br/>
        <w:t>i turystyka szczebla regionalnego.</w:t>
      </w:r>
    </w:p>
    <w:p w14:paraId="0DF62FD3" w14:textId="228D4BC0" w:rsidR="00ED4A56" w:rsidRDefault="001F5081" w:rsidP="00ED4A56">
      <w:pPr>
        <w:pStyle w:val="Akapitzlist"/>
        <w:numPr>
          <w:ilvl w:val="0"/>
          <w:numId w:val="2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W ramach niniejszej umowy Wykonawca zobowiązuje się nadto</w:t>
      </w:r>
      <w:r w:rsidR="00DD1D4A" w:rsidRPr="00ED4A56">
        <w:rPr>
          <w:rFonts w:asciiTheme="minorHAnsi" w:hAnsiTheme="minorHAnsi" w:cstheme="minorHAnsi"/>
          <w:sz w:val="22"/>
          <w:szCs w:val="22"/>
        </w:rPr>
        <w:t xml:space="preserve"> do</w:t>
      </w:r>
      <w:r w:rsidRPr="00ED4A56">
        <w:rPr>
          <w:rFonts w:asciiTheme="minorHAnsi" w:hAnsiTheme="minorHAnsi" w:cstheme="minorHAnsi"/>
          <w:sz w:val="22"/>
          <w:szCs w:val="22"/>
        </w:rPr>
        <w:t xml:space="preserve"> świadczenia wsparcia merytorycznego podczas przygotowywania i przeprowadzenia postępowania przetargowego lub postępowań przetargowych na realizację wystawy stałej lub jej części w szczególności w zakresie formułowania odpowiedzi dla Zamawiającego na pytania Wykonawców dotyczące projektu wykonawczo-realizacyjnego lub jego poszczególnych elementów. </w:t>
      </w:r>
    </w:p>
    <w:p w14:paraId="7CD77959" w14:textId="77777777" w:rsidR="00ED4A56" w:rsidRDefault="00C81F3A" w:rsidP="00ED4A56">
      <w:pPr>
        <w:pStyle w:val="Akapitzlist"/>
        <w:numPr>
          <w:ilvl w:val="0"/>
          <w:numId w:val="2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 xml:space="preserve">Wykonawca oświadcza, iż </w:t>
      </w:r>
      <w:proofErr w:type="gramStart"/>
      <w:r w:rsidRPr="00ED4A56">
        <w:rPr>
          <w:rFonts w:asciiTheme="minorHAnsi" w:hAnsiTheme="minorHAnsi" w:cstheme="minorHAnsi"/>
          <w:sz w:val="22"/>
          <w:szCs w:val="22"/>
        </w:rPr>
        <w:t>Dzieło</w:t>
      </w:r>
      <w:proofErr w:type="gramEnd"/>
      <w:r w:rsidRPr="00ED4A56">
        <w:rPr>
          <w:rFonts w:asciiTheme="minorHAnsi" w:hAnsiTheme="minorHAnsi" w:cstheme="minorHAnsi"/>
          <w:sz w:val="22"/>
          <w:szCs w:val="22"/>
        </w:rPr>
        <w:t xml:space="preserve"> o którym mowa w ust. 1 stanowić będzie utwór </w:t>
      </w:r>
      <w:r w:rsidRPr="00ED4A56">
        <w:rPr>
          <w:rFonts w:asciiTheme="minorHAnsi" w:hAnsiTheme="minorHAnsi" w:cstheme="minorHAnsi"/>
          <w:sz w:val="22"/>
          <w:szCs w:val="22"/>
        </w:rPr>
        <w:br/>
        <w:t>w rozumieniu ustawy o prawie autorskim i prawach pokrewnych.</w:t>
      </w:r>
    </w:p>
    <w:p w14:paraId="176344C8" w14:textId="77777777" w:rsidR="00ED4A56" w:rsidRDefault="00C81F3A" w:rsidP="00ED4A56">
      <w:pPr>
        <w:pStyle w:val="Akapitzlist"/>
        <w:numPr>
          <w:ilvl w:val="0"/>
          <w:numId w:val="2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Wykonawca oświadcza, że Dzieło nie będzie zawierało treści mających charakter zniesławiający lub obraźliwy, czy też w inny sposób naruszających dobra osobiste osób trzecich.</w:t>
      </w:r>
    </w:p>
    <w:p w14:paraId="3682D6CF" w14:textId="39E38CEE" w:rsidR="006431C7" w:rsidRDefault="00C81F3A" w:rsidP="006431C7">
      <w:pPr>
        <w:pStyle w:val="Akapitzlist"/>
        <w:numPr>
          <w:ilvl w:val="0"/>
          <w:numId w:val="2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149905627"/>
      <w:r w:rsidRPr="00ED4A56">
        <w:rPr>
          <w:rFonts w:asciiTheme="minorHAnsi" w:hAnsiTheme="minorHAnsi" w:cstheme="minorHAnsi"/>
          <w:sz w:val="22"/>
          <w:szCs w:val="22"/>
        </w:rPr>
        <w:t xml:space="preserve">Konsultacje dotyczące Dzieła będą odbywać się w </w:t>
      </w:r>
      <w:r w:rsidR="006431C7">
        <w:rPr>
          <w:rFonts w:asciiTheme="minorHAnsi" w:hAnsiTheme="minorHAnsi" w:cstheme="minorHAnsi"/>
          <w:sz w:val="22"/>
          <w:szCs w:val="22"/>
        </w:rPr>
        <w:t xml:space="preserve">siedzibie </w:t>
      </w:r>
      <w:proofErr w:type="gramStart"/>
      <w:r w:rsidR="006431C7">
        <w:rPr>
          <w:rFonts w:asciiTheme="minorHAnsi" w:hAnsiTheme="minorHAnsi" w:cstheme="minorHAnsi"/>
          <w:sz w:val="22"/>
          <w:szCs w:val="22"/>
        </w:rPr>
        <w:t>Zamawiającego,</w:t>
      </w:r>
      <w:proofErr w:type="gramEnd"/>
      <w:r w:rsidR="006431C7">
        <w:rPr>
          <w:rFonts w:asciiTheme="minorHAnsi" w:hAnsiTheme="minorHAnsi" w:cstheme="minorHAnsi"/>
          <w:sz w:val="22"/>
          <w:szCs w:val="22"/>
        </w:rPr>
        <w:t xml:space="preserve"> </w:t>
      </w:r>
      <w:r w:rsidRPr="00ED4A56">
        <w:rPr>
          <w:rFonts w:asciiTheme="minorHAnsi" w:hAnsiTheme="minorHAnsi" w:cstheme="minorHAnsi"/>
          <w:sz w:val="22"/>
          <w:szCs w:val="22"/>
        </w:rPr>
        <w:t xml:space="preserve">lub/i mailowo </w:t>
      </w:r>
      <w:r w:rsidR="006431C7">
        <w:rPr>
          <w:rFonts w:asciiTheme="minorHAnsi" w:hAnsiTheme="minorHAnsi" w:cstheme="minorHAnsi"/>
          <w:sz w:val="22"/>
          <w:szCs w:val="22"/>
        </w:rPr>
        <w:br/>
      </w:r>
      <w:r w:rsidRPr="00ED4A56">
        <w:rPr>
          <w:rFonts w:asciiTheme="minorHAnsi" w:hAnsiTheme="minorHAnsi" w:cstheme="minorHAnsi"/>
          <w:sz w:val="22"/>
          <w:szCs w:val="22"/>
        </w:rPr>
        <w:t>i telefonicznie</w:t>
      </w:r>
      <w:r w:rsidR="0089644E" w:rsidRPr="00ED4A56">
        <w:rPr>
          <w:rFonts w:asciiTheme="minorHAnsi" w:hAnsiTheme="minorHAnsi" w:cstheme="minorHAnsi"/>
          <w:sz w:val="22"/>
          <w:szCs w:val="22"/>
        </w:rPr>
        <w:t xml:space="preserve"> oraz przez pla</w:t>
      </w:r>
      <w:r w:rsidR="00D33801">
        <w:rPr>
          <w:rFonts w:asciiTheme="minorHAnsi" w:hAnsiTheme="minorHAnsi" w:cstheme="minorHAnsi"/>
          <w:sz w:val="22"/>
          <w:szCs w:val="22"/>
        </w:rPr>
        <w:t xml:space="preserve">tformę </w:t>
      </w:r>
      <w:proofErr w:type="spellStart"/>
      <w:r w:rsidR="00D33801">
        <w:rPr>
          <w:rFonts w:asciiTheme="minorHAnsi" w:hAnsiTheme="minorHAnsi" w:cstheme="minorHAnsi"/>
          <w:sz w:val="22"/>
          <w:szCs w:val="22"/>
        </w:rPr>
        <w:t>Teams</w:t>
      </w:r>
      <w:proofErr w:type="spellEnd"/>
      <w:r w:rsidR="00D33801">
        <w:rPr>
          <w:rFonts w:asciiTheme="minorHAnsi" w:hAnsiTheme="minorHAnsi" w:cstheme="minorHAnsi"/>
          <w:sz w:val="22"/>
          <w:szCs w:val="22"/>
        </w:rPr>
        <w:t xml:space="preserve"> i inne</w:t>
      </w:r>
      <w:r w:rsidRPr="00ED4A56">
        <w:rPr>
          <w:rFonts w:asciiTheme="minorHAnsi" w:hAnsiTheme="minorHAnsi" w:cstheme="minorHAnsi"/>
          <w:sz w:val="22"/>
          <w:szCs w:val="22"/>
        </w:rPr>
        <w:t xml:space="preserve">. Wykonawca zobowiązany jest do ścisłej współpracy z osobami wskazanymi w § 3 ust. </w:t>
      </w:r>
      <w:r w:rsidR="00607571" w:rsidRPr="00ED4A56">
        <w:rPr>
          <w:rFonts w:asciiTheme="minorHAnsi" w:hAnsiTheme="minorHAnsi" w:cstheme="minorHAnsi"/>
          <w:sz w:val="22"/>
          <w:szCs w:val="22"/>
        </w:rPr>
        <w:t>3</w:t>
      </w:r>
      <w:r w:rsidRPr="00ED4A56">
        <w:rPr>
          <w:rFonts w:asciiTheme="minorHAnsi" w:hAnsiTheme="minorHAnsi" w:cstheme="minorHAnsi"/>
          <w:sz w:val="22"/>
          <w:szCs w:val="22"/>
        </w:rPr>
        <w:t xml:space="preserve"> przy wykonaniu Dzieła, w szczególności </w:t>
      </w:r>
      <w:r w:rsidR="006431C7">
        <w:rPr>
          <w:rFonts w:asciiTheme="minorHAnsi" w:hAnsiTheme="minorHAnsi" w:cstheme="minorHAnsi"/>
          <w:sz w:val="22"/>
          <w:szCs w:val="22"/>
        </w:rPr>
        <w:br/>
      </w:r>
      <w:r w:rsidRPr="00ED4A56">
        <w:rPr>
          <w:rFonts w:asciiTheme="minorHAnsi" w:hAnsiTheme="minorHAnsi" w:cstheme="minorHAnsi"/>
          <w:sz w:val="22"/>
          <w:szCs w:val="22"/>
        </w:rPr>
        <w:t>w zakresie konsultacji merytorycznych oraz do udziału w spotkaniach roboczych, w ilości niezbędnej do prawidłowego wykonania Dzieła</w:t>
      </w:r>
      <w:r w:rsidR="00D33801">
        <w:rPr>
          <w:rFonts w:asciiTheme="minorHAnsi" w:hAnsiTheme="minorHAnsi" w:cstheme="minorHAnsi"/>
          <w:sz w:val="22"/>
          <w:szCs w:val="22"/>
        </w:rPr>
        <w:t>, jednak nie częściej niż raz na dwa tygodnie.</w:t>
      </w:r>
      <w:bookmarkEnd w:id="3"/>
    </w:p>
    <w:p w14:paraId="3B169720" w14:textId="77777777" w:rsidR="00D55178" w:rsidRDefault="00C81F3A" w:rsidP="00D55178">
      <w:pPr>
        <w:pStyle w:val="Akapitzlist"/>
        <w:numPr>
          <w:ilvl w:val="0"/>
          <w:numId w:val="2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31C7">
        <w:rPr>
          <w:rFonts w:asciiTheme="minorHAnsi" w:hAnsiTheme="minorHAnsi" w:cstheme="minorHAnsi"/>
          <w:sz w:val="22"/>
          <w:szCs w:val="22"/>
        </w:rPr>
        <w:t>Zamawiający ma prawo wglądu w przebieg zaawansowania prac projektowych, na każdym etapie ich wykonywania</w:t>
      </w:r>
      <w:r w:rsidR="00D55178">
        <w:rPr>
          <w:rFonts w:asciiTheme="minorHAnsi" w:hAnsiTheme="minorHAnsi" w:cstheme="minorHAnsi"/>
          <w:sz w:val="22"/>
          <w:szCs w:val="22"/>
        </w:rPr>
        <w:t>.</w:t>
      </w:r>
    </w:p>
    <w:p w14:paraId="49F2B447" w14:textId="77777777" w:rsidR="00D55178" w:rsidRDefault="00F05DC8" w:rsidP="00D55178">
      <w:pPr>
        <w:pStyle w:val="Akapitzlist"/>
        <w:numPr>
          <w:ilvl w:val="0"/>
          <w:numId w:val="2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5178">
        <w:rPr>
          <w:rFonts w:asciiTheme="minorHAnsi" w:hAnsiTheme="minorHAnsi" w:cstheme="minorHAnsi"/>
          <w:sz w:val="22"/>
          <w:szCs w:val="22"/>
        </w:rPr>
        <w:t>Wykonawca zobowiązuje się na żądanie Zamawiającego dokonać wszelkich zmian w projekcie wykonawczo-realizacyjnym, których żądanie to dotyczy, niezależnie od przyczyny uzasadniającej wprowadzenie takich zmian. W razie zgłoszenia takiego żądania przez Zamawiającego, Wykonawca zobowiązuje się do ścisłej współpracy z Zamawiającym, w celu jak najszybszego dokonania zmian w projekcie wykonawczo-realizacyjnym, a także będzie służył radą i udzielał wskazówek w celu zapewnienia, aby wprowadzone zmiany zawierały rozwiązania projektowe optymalne z punktu widzenia Zamawiającego, przy uwzględnieniu ich wpływu na koszt realizacji Inwestycji. Przedstawienie projektu wykonawczo-realizacyjnego lub jego części po zmianach nastąpi nie później niż w ciągu 14 dni od dnia doręczenia wezwania.</w:t>
      </w:r>
    </w:p>
    <w:p w14:paraId="072E27DE" w14:textId="77777777" w:rsidR="00C81F3A" w:rsidRPr="00ED4A56" w:rsidRDefault="00C81F3A" w:rsidP="00ED4A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0BC25C0" w14:textId="77777777" w:rsidR="00AE53C9" w:rsidRPr="00ED4A56" w:rsidRDefault="00AE53C9" w:rsidP="00ED4A56">
      <w:pPr>
        <w:tabs>
          <w:tab w:val="left" w:pos="4395"/>
        </w:tabs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4" w:name="_Hlk148087257"/>
      <w:r w:rsidRPr="00ED4A56">
        <w:rPr>
          <w:rFonts w:asciiTheme="minorHAnsi" w:hAnsiTheme="minorHAnsi" w:cstheme="minorHAnsi"/>
          <w:b/>
          <w:sz w:val="22"/>
          <w:szCs w:val="22"/>
        </w:rPr>
        <w:t>§ 2</w:t>
      </w:r>
    </w:p>
    <w:p w14:paraId="1D00EFC6" w14:textId="77777777" w:rsidR="00807C45" w:rsidRDefault="003D2529" w:rsidP="00ED4A56">
      <w:pPr>
        <w:tabs>
          <w:tab w:val="left" w:pos="4395"/>
        </w:tabs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A56">
        <w:rPr>
          <w:rFonts w:asciiTheme="minorHAnsi" w:hAnsiTheme="minorHAnsi" w:cstheme="minorHAnsi"/>
          <w:b/>
          <w:sz w:val="22"/>
          <w:szCs w:val="22"/>
        </w:rPr>
        <w:t>Terminy wykonania</w:t>
      </w:r>
    </w:p>
    <w:p w14:paraId="04EF2D99" w14:textId="77777777" w:rsidR="00D55178" w:rsidRDefault="00D55178" w:rsidP="00D5517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7FB3B2C" w14:textId="0A3297FD" w:rsidR="00AE53C9" w:rsidRDefault="00AE53C9" w:rsidP="00D55178">
      <w:pPr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 xml:space="preserve">Strony zgodnie ustalają następujące terminy zakończenia wykonania następujących </w:t>
      </w:r>
      <w:r w:rsidR="005C7126">
        <w:rPr>
          <w:rFonts w:asciiTheme="minorHAnsi" w:hAnsiTheme="minorHAnsi" w:cstheme="minorHAnsi"/>
          <w:sz w:val="22"/>
          <w:szCs w:val="22"/>
        </w:rPr>
        <w:t xml:space="preserve">Etapów, o których </w:t>
      </w:r>
      <w:r w:rsidRPr="00ED4A56">
        <w:rPr>
          <w:rFonts w:asciiTheme="minorHAnsi" w:hAnsiTheme="minorHAnsi" w:cstheme="minorHAnsi"/>
          <w:sz w:val="22"/>
          <w:szCs w:val="22"/>
        </w:rPr>
        <w:t>mowa w:</w:t>
      </w:r>
    </w:p>
    <w:p w14:paraId="7A217094" w14:textId="5D2D156E" w:rsidR="00D55178" w:rsidRDefault="00D55178" w:rsidP="00D55178">
      <w:pPr>
        <w:numPr>
          <w:ilvl w:val="0"/>
          <w:numId w:val="2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§1 ust. 1 pkt a) – do dnia </w:t>
      </w:r>
      <w:r w:rsidR="002C2CC5">
        <w:rPr>
          <w:rFonts w:asciiTheme="minorHAnsi" w:hAnsiTheme="minorHAnsi" w:cstheme="minorHAnsi"/>
          <w:sz w:val="22"/>
          <w:szCs w:val="22"/>
        </w:rPr>
        <w:t>16</w:t>
      </w:r>
      <w:r>
        <w:rPr>
          <w:rFonts w:asciiTheme="minorHAnsi" w:hAnsiTheme="minorHAnsi" w:cstheme="minorHAnsi"/>
          <w:sz w:val="22"/>
          <w:szCs w:val="22"/>
        </w:rPr>
        <w:t>.0</w:t>
      </w:r>
      <w:r w:rsidR="002C2CC5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.2024 r.</w:t>
      </w:r>
    </w:p>
    <w:p w14:paraId="6C756499" w14:textId="368E7D04" w:rsidR="00D55178" w:rsidRPr="00D55178" w:rsidRDefault="00D55178" w:rsidP="00D55178">
      <w:pPr>
        <w:numPr>
          <w:ilvl w:val="0"/>
          <w:numId w:val="29"/>
        </w:numPr>
        <w:spacing w:line="276" w:lineRule="auto"/>
        <w:rPr>
          <w:rFonts w:cs="Calibri"/>
          <w:sz w:val="22"/>
          <w:szCs w:val="22"/>
        </w:rPr>
      </w:pPr>
      <w:r w:rsidRPr="00D55178">
        <w:rPr>
          <w:rFonts w:cs="Calibri"/>
          <w:sz w:val="22"/>
          <w:szCs w:val="22"/>
        </w:rPr>
        <w:t xml:space="preserve">§1 ust. 1 pkt </w:t>
      </w:r>
      <w:r>
        <w:rPr>
          <w:rFonts w:cs="Calibri"/>
          <w:sz w:val="22"/>
          <w:szCs w:val="22"/>
        </w:rPr>
        <w:t>b</w:t>
      </w:r>
      <w:r w:rsidRPr="00D55178">
        <w:rPr>
          <w:rFonts w:cs="Calibri"/>
          <w:sz w:val="22"/>
          <w:szCs w:val="22"/>
        </w:rPr>
        <w:t>) – do dnia 31.0</w:t>
      </w:r>
      <w:r>
        <w:rPr>
          <w:rFonts w:cs="Calibri"/>
          <w:sz w:val="22"/>
          <w:szCs w:val="22"/>
        </w:rPr>
        <w:t>3</w:t>
      </w:r>
      <w:r w:rsidRPr="00D55178">
        <w:rPr>
          <w:rFonts w:cs="Calibri"/>
          <w:sz w:val="22"/>
          <w:szCs w:val="22"/>
        </w:rPr>
        <w:t>.202</w:t>
      </w:r>
      <w:r>
        <w:rPr>
          <w:rFonts w:cs="Calibri"/>
          <w:sz w:val="22"/>
          <w:szCs w:val="22"/>
        </w:rPr>
        <w:t>5</w:t>
      </w:r>
      <w:r w:rsidRPr="00D55178">
        <w:rPr>
          <w:rFonts w:cs="Calibri"/>
          <w:sz w:val="22"/>
          <w:szCs w:val="22"/>
        </w:rPr>
        <w:t xml:space="preserve"> r.</w:t>
      </w:r>
    </w:p>
    <w:p w14:paraId="28B5E76F" w14:textId="77777777" w:rsidR="00D55178" w:rsidRDefault="00D55178" w:rsidP="00D55178">
      <w:pPr>
        <w:numPr>
          <w:ilvl w:val="0"/>
          <w:numId w:val="29"/>
        </w:numPr>
        <w:spacing w:line="276" w:lineRule="auto"/>
        <w:rPr>
          <w:rFonts w:cs="Calibri"/>
          <w:sz w:val="22"/>
          <w:szCs w:val="22"/>
        </w:rPr>
      </w:pPr>
      <w:r w:rsidRPr="00D55178">
        <w:rPr>
          <w:rFonts w:cs="Calibri"/>
          <w:sz w:val="22"/>
          <w:szCs w:val="22"/>
        </w:rPr>
        <w:t xml:space="preserve">§1 ust. 1 pkt </w:t>
      </w:r>
      <w:r>
        <w:rPr>
          <w:rFonts w:cs="Calibri"/>
          <w:sz w:val="22"/>
          <w:szCs w:val="22"/>
        </w:rPr>
        <w:t>c</w:t>
      </w:r>
      <w:r w:rsidRPr="00D55178">
        <w:rPr>
          <w:rFonts w:cs="Calibri"/>
          <w:sz w:val="22"/>
          <w:szCs w:val="22"/>
        </w:rPr>
        <w:t xml:space="preserve">) – </w:t>
      </w:r>
      <w:r>
        <w:rPr>
          <w:rFonts w:cs="Calibri"/>
          <w:sz w:val="22"/>
          <w:szCs w:val="22"/>
        </w:rPr>
        <w:t>od dnia dokonania przez Zamawiającego ostatecznego odbioru Dzieła potwierdzonego obustronnie podpisanym protokołem zdawczo - odbiorczym do dnia 31.12.2027 r.</w:t>
      </w:r>
    </w:p>
    <w:p w14:paraId="2CEEF9B4" w14:textId="04BDF71B" w:rsidR="00D55178" w:rsidRDefault="00C81F3A" w:rsidP="00D55178">
      <w:pPr>
        <w:numPr>
          <w:ilvl w:val="0"/>
          <w:numId w:val="28"/>
        </w:numPr>
        <w:spacing w:line="276" w:lineRule="auto"/>
        <w:jc w:val="both"/>
        <w:rPr>
          <w:rFonts w:cs="Calibri"/>
          <w:sz w:val="22"/>
          <w:szCs w:val="22"/>
        </w:rPr>
      </w:pPr>
      <w:r w:rsidRPr="00D55178">
        <w:rPr>
          <w:rFonts w:asciiTheme="minorHAnsi" w:hAnsiTheme="minorHAnsi" w:cstheme="minorHAnsi"/>
          <w:sz w:val="22"/>
          <w:szCs w:val="22"/>
        </w:rPr>
        <w:t>Wykonawca zobowiązuje się dostarczyć</w:t>
      </w:r>
      <w:r w:rsidR="00C662EC" w:rsidRPr="00D55178">
        <w:rPr>
          <w:rFonts w:asciiTheme="minorHAnsi" w:hAnsiTheme="minorHAnsi" w:cstheme="minorHAnsi"/>
          <w:sz w:val="22"/>
          <w:szCs w:val="22"/>
        </w:rPr>
        <w:t xml:space="preserve"> jeden egzemplarz</w:t>
      </w:r>
      <w:r w:rsidR="005C7126">
        <w:rPr>
          <w:rFonts w:asciiTheme="minorHAnsi" w:hAnsiTheme="minorHAnsi" w:cstheme="minorHAnsi"/>
          <w:sz w:val="22"/>
          <w:szCs w:val="22"/>
        </w:rPr>
        <w:t xml:space="preserve"> każdej dokumentacji, o której mowa w §1 ust. 1 pkt a) i b) </w:t>
      </w:r>
      <w:r w:rsidR="00C662EC" w:rsidRPr="00D55178">
        <w:rPr>
          <w:rFonts w:asciiTheme="minorHAnsi" w:hAnsiTheme="minorHAnsi" w:cstheme="minorHAnsi"/>
          <w:sz w:val="22"/>
          <w:szCs w:val="22"/>
        </w:rPr>
        <w:t xml:space="preserve">w wersji papierowej oraz </w:t>
      </w:r>
      <w:r w:rsidR="00206DE2" w:rsidRPr="00D55178">
        <w:rPr>
          <w:rFonts w:asciiTheme="minorHAnsi" w:hAnsiTheme="minorHAnsi" w:cstheme="minorHAnsi"/>
          <w:sz w:val="22"/>
          <w:szCs w:val="22"/>
        </w:rPr>
        <w:t xml:space="preserve">drogą  elektroniczną na adres mailowy wskazany w </w:t>
      </w:r>
      <w:r w:rsidR="000838B4" w:rsidRPr="00D55178">
        <w:rPr>
          <w:rFonts w:asciiTheme="minorHAnsi" w:hAnsiTheme="minorHAnsi" w:cstheme="minorHAnsi"/>
          <w:sz w:val="22"/>
          <w:szCs w:val="22"/>
        </w:rPr>
        <w:t>§</w:t>
      </w:r>
      <w:r w:rsidR="00206DE2" w:rsidRPr="00D55178">
        <w:rPr>
          <w:rFonts w:asciiTheme="minorHAnsi" w:hAnsiTheme="minorHAnsi" w:cstheme="minorHAnsi"/>
          <w:sz w:val="22"/>
          <w:szCs w:val="22"/>
        </w:rPr>
        <w:t xml:space="preserve"> 3 pkt. 2 w</w:t>
      </w:r>
      <w:r w:rsidR="00AE53C9" w:rsidRPr="00D55178">
        <w:rPr>
          <w:rFonts w:asciiTheme="minorHAnsi" w:hAnsiTheme="minorHAnsi" w:cstheme="minorHAnsi"/>
          <w:sz w:val="22"/>
          <w:szCs w:val="22"/>
        </w:rPr>
        <w:t xml:space="preserve"> odpowiednim </w:t>
      </w:r>
      <w:r w:rsidR="00206DE2" w:rsidRPr="00D55178">
        <w:rPr>
          <w:rFonts w:asciiTheme="minorHAnsi" w:hAnsiTheme="minorHAnsi" w:cstheme="minorHAnsi"/>
          <w:sz w:val="22"/>
          <w:szCs w:val="22"/>
        </w:rPr>
        <w:t xml:space="preserve"> formacie </w:t>
      </w:r>
      <w:r w:rsidR="00AE53C9" w:rsidRPr="00D55178">
        <w:rPr>
          <w:rFonts w:asciiTheme="minorHAnsi" w:hAnsiTheme="minorHAnsi" w:cstheme="minorHAnsi"/>
          <w:sz w:val="22"/>
          <w:szCs w:val="22"/>
        </w:rPr>
        <w:t>(AutoCAD - DWG, DWF i PDF, lub MS Word w zakresie opisów technicznych oraz specyfikacji technicznych wykonania</w:t>
      </w:r>
      <w:r w:rsidR="00C662EC" w:rsidRPr="00D55178">
        <w:rPr>
          <w:rFonts w:asciiTheme="minorHAnsi" w:hAnsiTheme="minorHAnsi" w:cstheme="minorHAnsi"/>
          <w:sz w:val="22"/>
          <w:szCs w:val="22"/>
        </w:rPr>
        <w:t xml:space="preserve"> prac</w:t>
      </w:r>
      <w:r w:rsidR="00AE53C9" w:rsidRPr="00D55178">
        <w:rPr>
          <w:rFonts w:asciiTheme="minorHAnsi" w:hAnsiTheme="minorHAnsi" w:cstheme="minorHAnsi"/>
          <w:sz w:val="22"/>
          <w:szCs w:val="22"/>
        </w:rPr>
        <w:t xml:space="preserve">, MS Excel w zakresie dotyczącym </w:t>
      </w:r>
      <w:r w:rsidR="00C662EC" w:rsidRPr="00D55178">
        <w:rPr>
          <w:rFonts w:asciiTheme="minorHAnsi" w:hAnsiTheme="minorHAnsi" w:cstheme="minorHAnsi"/>
          <w:sz w:val="22"/>
          <w:szCs w:val="22"/>
        </w:rPr>
        <w:t xml:space="preserve">kosztorysów) </w:t>
      </w:r>
      <w:r w:rsidR="00206DE2" w:rsidRPr="00D55178">
        <w:rPr>
          <w:rFonts w:asciiTheme="minorHAnsi" w:hAnsiTheme="minorHAnsi" w:cstheme="minorHAnsi"/>
          <w:sz w:val="22"/>
          <w:szCs w:val="22"/>
        </w:rPr>
        <w:t xml:space="preserve"> </w:t>
      </w:r>
      <w:r w:rsidR="00D55178">
        <w:rPr>
          <w:rFonts w:asciiTheme="minorHAnsi" w:hAnsiTheme="minorHAnsi" w:cstheme="minorHAnsi"/>
          <w:sz w:val="22"/>
          <w:szCs w:val="22"/>
        </w:rPr>
        <w:t>l</w:t>
      </w:r>
      <w:r w:rsidR="00206DE2" w:rsidRPr="00D55178">
        <w:rPr>
          <w:rFonts w:asciiTheme="minorHAnsi" w:hAnsiTheme="minorHAnsi" w:cstheme="minorHAnsi"/>
          <w:sz w:val="22"/>
          <w:szCs w:val="22"/>
        </w:rPr>
        <w:t xml:space="preserve">ub drogą tradycyjną na </w:t>
      </w:r>
      <w:r w:rsidR="009B36E9" w:rsidRPr="00D55178">
        <w:rPr>
          <w:rFonts w:asciiTheme="minorHAnsi" w:hAnsiTheme="minorHAnsi" w:cstheme="minorHAnsi"/>
          <w:sz w:val="22"/>
          <w:szCs w:val="22"/>
        </w:rPr>
        <w:t>nośniku</w:t>
      </w:r>
      <w:r w:rsidR="00206DE2" w:rsidRPr="00D55178">
        <w:rPr>
          <w:rFonts w:asciiTheme="minorHAnsi" w:hAnsiTheme="minorHAnsi" w:cstheme="minorHAnsi"/>
          <w:sz w:val="22"/>
          <w:szCs w:val="22"/>
        </w:rPr>
        <w:t xml:space="preserve"> CD/DVD</w:t>
      </w:r>
      <w:r w:rsidR="00C662EC" w:rsidRPr="00D55178">
        <w:rPr>
          <w:rFonts w:asciiTheme="minorHAnsi" w:hAnsiTheme="minorHAnsi" w:cstheme="minorHAnsi"/>
          <w:sz w:val="22"/>
          <w:szCs w:val="22"/>
        </w:rPr>
        <w:t>/pendrive</w:t>
      </w:r>
      <w:r w:rsidR="00206DE2" w:rsidRPr="00D55178">
        <w:rPr>
          <w:rFonts w:asciiTheme="minorHAnsi" w:hAnsiTheme="minorHAnsi" w:cstheme="minorHAnsi"/>
          <w:sz w:val="22"/>
          <w:szCs w:val="22"/>
        </w:rPr>
        <w:t xml:space="preserve"> </w:t>
      </w:r>
      <w:r w:rsidRPr="00D55178">
        <w:rPr>
          <w:rFonts w:asciiTheme="minorHAnsi" w:hAnsiTheme="minorHAnsi" w:cstheme="minorHAnsi"/>
          <w:sz w:val="22"/>
          <w:szCs w:val="22"/>
        </w:rPr>
        <w:t>do siedziby Zamawiającego projekty, o których mowa w § 1 ust. 1 lit a i b.</w:t>
      </w:r>
    </w:p>
    <w:p w14:paraId="66D7CAED" w14:textId="74196677" w:rsidR="00D55178" w:rsidRDefault="00C81F3A" w:rsidP="00D55178">
      <w:pPr>
        <w:numPr>
          <w:ilvl w:val="0"/>
          <w:numId w:val="28"/>
        </w:numPr>
        <w:spacing w:line="276" w:lineRule="auto"/>
        <w:jc w:val="both"/>
        <w:rPr>
          <w:rFonts w:cs="Calibri"/>
          <w:sz w:val="22"/>
          <w:szCs w:val="22"/>
        </w:rPr>
      </w:pPr>
      <w:bookmarkStart w:id="5" w:name="_Hlk149905988"/>
      <w:r w:rsidRPr="00D55178">
        <w:rPr>
          <w:rFonts w:asciiTheme="minorHAnsi" w:hAnsiTheme="minorHAnsi" w:cstheme="minorHAnsi"/>
          <w:sz w:val="22"/>
          <w:szCs w:val="22"/>
        </w:rPr>
        <w:t xml:space="preserve">Potwierdzenie wykonania </w:t>
      </w:r>
      <w:r w:rsidR="00224EDA">
        <w:rPr>
          <w:rFonts w:asciiTheme="minorHAnsi" w:hAnsiTheme="minorHAnsi" w:cstheme="minorHAnsi"/>
          <w:sz w:val="22"/>
          <w:szCs w:val="22"/>
        </w:rPr>
        <w:t xml:space="preserve">każdego z Etapów </w:t>
      </w:r>
      <w:r w:rsidRPr="00D55178">
        <w:rPr>
          <w:rFonts w:asciiTheme="minorHAnsi" w:hAnsiTheme="minorHAnsi" w:cstheme="minorHAnsi"/>
          <w:sz w:val="22"/>
          <w:szCs w:val="22"/>
        </w:rPr>
        <w:t xml:space="preserve">określonych w § 1 ust. 1 nastąpi w siedzibie Zamawiającego, a z czynności </w:t>
      </w:r>
      <w:r w:rsidR="000838B4" w:rsidRPr="00D55178">
        <w:rPr>
          <w:rFonts w:asciiTheme="minorHAnsi" w:hAnsiTheme="minorHAnsi" w:cstheme="minorHAnsi"/>
          <w:sz w:val="22"/>
          <w:szCs w:val="22"/>
        </w:rPr>
        <w:t xml:space="preserve">każdego </w:t>
      </w:r>
      <w:r w:rsidRPr="00D55178">
        <w:rPr>
          <w:rFonts w:asciiTheme="minorHAnsi" w:hAnsiTheme="minorHAnsi" w:cstheme="minorHAnsi"/>
          <w:sz w:val="22"/>
          <w:szCs w:val="22"/>
        </w:rPr>
        <w:t xml:space="preserve">odbioru zostanie sporządzony pisemny protokół. Data wskazana w protokole odbioru stanowić będzie datę </w:t>
      </w:r>
      <w:r w:rsidR="000838B4" w:rsidRPr="00D55178">
        <w:rPr>
          <w:rFonts w:asciiTheme="minorHAnsi" w:hAnsiTheme="minorHAnsi" w:cstheme="minorHAnsi"/>
          <w:sz w:val="22"/>
          <w:szCs w:val="22"/>
        </w:rPr>
        <w:t xml:space="preserve">wykonania </w:t>
      </w:r>
      <w:r w:rsidR="00224EDA">
        <w:rPr>
          <w:rFonts w:asciiTheme="minorHAnsi" w:hAnsiTheme="minorHAnsi" w:cstheme="minorHAnsi"/>
          <w:sz w:val="22"/>
          <w:szCs w:val="22"/>
        </w:rPr>
        <w:t>danego Etapu</w:t>
      </w:r>
      <w:r w:rsidRPr="00D55178">
        <w:rPr>
          <w:rFonts w:asciiTheme="minorHAnsi" w:hAnsiTheme="minorHAnsi" w:cstheme="minorHAnsi"/>
          <w:sz w:val="22"/>
          <w:szCs w:val="22"/>
        </w:rPr>
        <w:t xml:space="preserve">. </w:t>
      </w:r>
      <w:r w:rsidR="00EA436F">
        <w:rPr>
          <w:rFonts w:asciiTheme="minorHAnsi" w:hAnsiTheme="minorHAnsi" w:cstheme="minorHAnsi"/>
          <w:sz w:val="22"/>
          <w:szCs w:val="22"/>
        </w:rPr>
        <w:t xml:space="preserve">Zamawiający dopuszcza możliwość przekazania protokołów odbioru drogą pocztową. </w:t>
      </w:r>
    </w:p>
    <w:p w14:paraId="45F3BEA7" w14:textId="26281E0F" w:rsidR="00C81F3A" w:rsidRPr="00EF59A5" w:rsidRDefault="00C81F3A" w:rsidP="00D55178">
      <w:pPr>
        <w:numPr>
          <w:ilvl w:val="0"/>
          <w:numId w:val="28"/>
        </w:numPr>
        <w:spacing w:line="276" w:lineRule="auto"/>
        <w:jc w:val="both"/>
        <w:rPr>
          <w:rFonts w:cs="Calibri"/>
          <w:sz w:val="22"/>
          <w:szCs w:val="22"/>
        </w:rPr>
      </w:pPr>
      <w:bookmarkStart w:id="6" w:name="_Hlk149907135"/>
      <w:bookmarkEnd w:id="5"/>
      <w:r w:rsidRPr="00D55178">
        <w:rPr>
          <w:rFonts w:asciiTheme="minorHAnsi" w:hAnsiTheme="minorHAnsi" w:cstheme="minorHAnsi"/>
          <w:sz w:val="22"/>
          <w:szCs w:val="22"/>
        </w:rPr>
        <w:t xml:space="preserve">Przed odbiorem </w:t>
      </w:r>
      <w:r w:rsidR="00224EDA">
        <w:rPr>
          <w:rFonts w:asciiTheme="minorHAnsi" w:hAnsiTheme="minorHAnsi" w:cstheme="minorHAnsi"/>
          <w:sz w:val="22"/>
          <w:szCs w:val="22"/>
        </w:rPr>
        <w:t xml:space="preserve">Etapu I i II </w:t>
      </w:r>
      <w:r w:rsidRPr="00D55178">
        <w:rPr>
          <w:rFonts w:asciiTheme="minorHAnsi" w:hAnsiTheme="minorHAnsi" w:cstheme="minorHAnsi"/>
          <w:sz w:val="22"/>
          <w:szCs w:val="22"/>
        </w:rPr>
        <w:t xml:space="preserve">Wykonawca zobowiązany jest przedstawić Zamawiającemu </w:t>
      </w:r>
      <w:r w:rsidR="00224EDA">
        <w:rPr>
          <w:rFonts w:asciiTheme="minorHAnsi" w:hAnsiTheme="minorHAnsi" w:cstheme="minorHAnsi"/>
          <w:sz w:val="22"/>
          <w:szCs w:val="22"/>
        </w:rPr>
        <w:t xml:space="preserve">przedmiot tego Etapu </w:t>
      </w:r>
      <w:r w:rsidRPr="00D55178">
        <w:rPr>
          <w:rFonts w:asciiTheme="minorHAnsi" w:hAnsiTheme="minorHAnsi" w:cstheme="minorHAnsi"/>
          <w:sz w:val="22"/>
          <w:szCs w:val="22"/>
        </w:rPr>
        <w:t xml:space="preserve">do akceptacji. W terminie </w:t>
      </w:r>
      <w:r w:rsidR="00EA436F">
        <w:rPr>
          <w:rFonts w:asciiTheme="minorHAnsi" w:hAnsiTheme="minorHAnsi" w:cstheme="minorHAnsi"/>
          <w:sz w:val="22"/>
          <w:szCs w:val="22"/>
        </w:rPr>
        <w:t>5</w:t>
      </w:r>
      <w:r w:rsidRPr="00D55178">
        <w:rPr>
          <w:rFonts w:asciiTheme="minorHAnsi" w:hAnsiTheme="minorHAnsi" w:cstheme="minorHAnsi"/>
          <w:sz w:val="22"/>
          <w:szCs w:val="22"/>
        </w:rPr>
        <w:t xml:space="preserve"> dni roboczych od przedstawienia</w:t>
      </w:r>
      <w:r w:rsidR="00224EDA">
        <w:rPr>
          <w:rFonts w:asciiTheme="minorHAnsi" w:hAnsiTheme="minorHAnsi" w:cstheme="minorHAnsi"/>
          <w:sz w:val="22"/>
          <w:szCs w:val="22"/>
        </w:rPr>
        <w:t xml:space="preserve"> przedmiotu Etapu</w:t>
      </w:r>
      <w:r w:rsidRPr="00D55178">
        <w:rPr>
          <w:rFonts w:asciiTheme="minorHAnsi" w:hAnsiTheme="minorHAnsi" w:cstheme="minorHAnsi"/>
          <w:sz w:val="22"/>
          <w:szCs w:val="22"/>
        </w:rPr>
        <w:t xml:space="preserve"> do akceptacji Zamawiającemu przysługuje prawo do zgłoszenia poprawek, a Wykonawca zobowiązuje się dokonać poprawek w terminie </w:t>
      </w:r>
      <w:r w:rsidR="00EF59A5">
        <w:rPr>
          <w:rFonts w:asciiTheme="minorHAnsi" w:hAnsiTheme="minorHAnsi" w:cstheme="minorHAnsi"/>
          <w:sz w:val="22"/>
          <w:szCs w:val="22"/>
        </w:rPr>
        <w:t>7</w:t>
      </w:r>
      <w:r w:rsidRPr="00D55178">
        <w:rPr>
          <w:rFonts w:asciiTheme="minorHAnsi" w:hAnsiTheme="minorHAnsi" w:cstheme="minorHAnsi"/>
          <w:sz w:val="22"/>
          <w:szCs w:val="22"/>
        </w:rPr>
        <w:t xml:space="preserve"> dni </w:t>
      </w:r>
      <w:r w:rsidR="00EA436F">
        <w:rPr>
          <w:rFonts w:asciiTheme="minorHAnsi" w:hAnsiTheme="minorHAnsi" w:cstheme="minorHAnsi"/>
          <w:sz w:val="22"/>
          <w:szCs w:val="22"/>
        </w:rPr>
        <w:t xml:space="preserve">roboczych </w:t>
      </w:r>
      <w:r w:rsidRPr="00D55178">
        <w:rPr>
          <w:rFonts w:asciiTheme="minorHAnsi" w:hAnsiTheme="minorHAnsi" w:cstheme="minorHAnsi"/>
          <w:sz w:val="22"/>
          <w:szCs w:val="22"/>
        </w:rPr>
        <w:t>od zgłoszenia ich przez Zamawiającego. Po wprowadzeniu poprawek, a przed odbiorem Wykonawca zobowiązany jest ponownie przedstawić Zamawiającemu</w:t>
      </w:r>
      <w:r w:rsidR="00224EDA">
        <w:rPr>
          <w:rFonts w:asciiTheme="minorHAnsi" w:hAnsiTheme="minorHAnsi" w:cstheme="minorHAnsi"/>
          <w:sz w:val="22"/>
          <w:szCs w:val="22"/>
        </w:rPr>
        <w:t xml:space="preserve"> przedmiot Etapu</w:t>
      </w:r>
      <w:r w:rsidRPr="00D55178">
        <w:rPr>
          <w:rFonts w:asciiTheme="minorHAnsi" w:hAnsiTheme="minorHAnsi" w:cstheme="minorHAnsi"/>
          <w:sz w:val="22"/>
          <w:szCs w:val="22"/>
        </w:rPr>
        <w:t xml:space="preserve"> do akceptacji. </w:t>
      </w:r>
      <w:r w:rsidR="00EF59A5">
        <w:rPr>
          <w:rFonts w:asciiTheme="minorHAnsi" w:hAnsiTheme="minorHAnsi" w:cstheme="minorHAnsi"/>
          <w:sz w:val="22"/>
          <w:szCs w:val="22"/>
        </w:rPr>
        <w:t>Dokonanie poprawek w terminie dłuższym niż 7 dni roboczych z przyczyn leżących po stronie Wykonawcy, będzie podstawą do naliczenia kar umownych</w:t>
      </w:r>
      <w:bookmarkEnd w:id="6"/>
      <w:r w:rsidR="00EF59A5">
        <w:rPr>
          <w:rFonts w:asciiTheme="minorHAnsi" w:hAnsiTheme="minorHAnsi" w:cstheme="minorHAnsi"/>
          <w:sz w:val="22"/>
          <w:szCs w:val="22"/>
        </w:rPr>
        <w:t>.</w:t>
      </w:r>
    </w:p>
    <w:p w14:paraId="07A49091" w14:textId="77777777" w:rsidR="00EF59A5" w:rsidRDefault="00EF59A5" w:rsidP="00EF59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15FA8C" w14:textId="77777777" w:rsidR="00EF59A5" w:rsidRPr="00D55178" w:rsidRDefault="00EF59A5" w:rsidP="00EF59A5">
      <w:pPr>
        <w:spacing w:line="276" w:lineRule="auto"/>
        <w:jc w:val="both"/>
        <w:rPr>
          <w:rFonts w:cs="Calibri"/>
          <w:sz w:val="22"/>
          <w:szCs w:val="22"/>
        </w:rPr>
      </w:pPr>
    </w:p>
    <w:bookmarkEnd w:id="4"/>
    <w:p w14:paraId="32E5E4EF" w14:textId="77777777" w:rsidR="00C81F3A" w:rsidRPr="00ED4A56" w:rsidRDefault="00C81F3A" w:rsidP="00ED4A56">
      <w:pPr>
        <w:pStyle w:val="Tekstkomentarza1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88C7D9D" w14:textId="77777777" w:rsidR="00C81F3A" w:rsidRDefault="00C81F3A" w:rsidP="00ED4A56">
      <w:pPr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A56">
        <w:rPr>
          <w:rFonts w:asciiTheme="minorHAnsi" w:hAnsiTheme="minorHAnsi" w:cstheme="minorHAnsi"/>
          <w:b/>
          <w:sz w:val="22"/>
          <w:szCs w:val="22"/>
        </w:rPr>
        <w:t>§ 3</w:t>
      </w:r>
    </w:p>
    <w:p w14:paraId="78B356FB" w14:textId="77777777" w:rsidR="00D55178" w:rsidRDefault="00D55178" w:rsidP="00D5517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6E24AE2" w14:textId="01EB6BF7" w:rsidR="00D43941" w:rsidRPr="00D43941" w:rsidRDefault="00D43941" w:rsidP="00D43941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3941">
        <w:rPr>
          <w:rFonts w:asciiTheme="minorHAnsi" w:hAnsiTheme="minorHAnsi" w:cstheme="minorHAnsi"/>
          <w:sz w:val="22"/>
          <w:szCs w:val="22"/>
        </w:rPr>
        <w:t xml:space="preserve">Zamawiający zobowiązuje się do przekazania Wykonawcy materiałów w postaci scenariusza, materiałów tekstowych oraz zdjęciowych, planów architektonicznych przestrzeni, informacji o eksponatach wraz z ich wymiarami, informacji o istniejącym etalażu, który jest możliwy do wykorzystania (wraz z wymiarami), wytycznych konserwatorskich, zaleceń Sądu konkursowego, stanowiących podstawę do realizacji umowy w zakresie: </w:t>
      </w:r>
    </w:p>
    <w:p w14:paraId="125FBAD6" w14:textId="77777777" w:rsidR="00D43941" w:rsidRPr="00D43941" w:rsidRDefault="00D43941" w:rsidP="00D43941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43941">
        <w:rPr>
          <w:rFonts w:asciiTheme="minorHAnsi" w:hAnsiTheme="minorHAnsi" w:cstheme="minorHAnsi"/>
          <w:sz w:val="22"/>
          <w:szCs w:val="22"/>
        </w:rPr>
        <w:t>Etapu I – najpóźniej w dniu podpisania niniejszej umowy,</w:t>
      </w:r>
    </w:p>
    <w:p w14:paraId="7D8F6B72" w14:textId="77777777" w:rsidR="00D43941" w:rsidRPr="00D43941" w:rsidRDefault="00D43941" w:rsidP="00D43941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43941">
        <w:rPr>
          <w:rFonts w:asciiTheme="minorHAnsi" w:hAnsiTheme="minorHAnsi" w:cstheme="minorHAnsi"/>
          <w:sz w:val="22"/>
          <w:szCs w:val="22"/>
        </w:rPr>
        <w:t>Etapu II – najpóźniej do dnia …………………</w:t>
      </w:r>
      <w:proofErr w:type="gramStart"/>
      <w:r w:rsidRPr="00D43941">
        <w:rPr>
          <w:rFonts w:asciiTheme="minorHAnsi" w:hAnsiTheme="minorHAnsi" w:cstheme="minorHAnsi"/>
          <w:sz w:val="22"/>
          <w:szCs w:val="22"/>
        </w:rPr>
        <w:t>r..</w:t>
      </w:r>
      <w:proofErr w:type="gramEnd"/>
    </w:p>
    <w:p w14:paraId="0219EE1A" w14:textId="77777777" w:rsidR="00D43941" w:rsidRPr="00D43941" w:rsidRDefault="00D43941" w:rsidP="00D43941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43941">
        <w:rPr>
          <w:rFonts w:asciiTheme="minorHAnsi" w:hAnsiTheme="minorHAnsi" w:cstheme="minorHAnsi"/>
          <w:sz w:val="22"/>
          <w:szCs w:val="22"/>
        </w:rPr>
        <w:t xml:space="preserve">Ewentualne opóźnienia w przekazywaniu materiałów przez Zamawiającego, o których mowa </w:t>
      </w:r>
    </w:p>
    <w:p w14:paraId="37D00E53" w14:textId="77777777" w:rsidR="00D43941" w:rsidRPr="00D43941" w:rsidRDefault="00D43941" w:rsidP="00D43941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43941">
        <w:rPr>
          <w:rFonts w:asciiTheme="minorHAnsi" w:hAnsiTheme="minorHAnsi" w:cstheme="minorHAnsi"/>
          <w:sz w:val="22"/>
          <w:szCs w:val="22"/>
        </w:rPr>
        <w:t>w ust. 1 będą stanowiły podstawę do przesunięcia terminu realizacji Dzieła o tożsamą ilość dni.</w:t>
      </w:r>
    </w:p>
    <w:p w14:paraId="477B51BA" w14:textId="43C24671" w:rsidR="00D55178" w:rsidRDefault="00607571" w:rsidP="00D43941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5178">
        <w:rPr>
          <w:rFonts w:asciiTheme="minorHAnsi" w:hAnsiTheme="minorHAnsi" w:cstheme="minorHAnsi"/>
          <w:sz w:val="22"/>
          <w:szCs w:val="22"/>
        </w:rPr>
        <w:t>Ze strony Zamawiającego upoważnionym do kontaktów z Wykonawcą podczas realizacji postanowień umowy oraz podpisania protokołu odbioru Dzieła, są:</w:t>
      </w:r>
      <w:r w:rsidRPr="00D5517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92489A4" w14:textId="77777777" w:rsidR="00B845CB" w:rsidRDefault="00607571" w:rsidP="00B845CB">
      <w:pPr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5178">
        <w:rPr>
          <w:rFonts w:asciiTheme="minorHAnsi" w:hAnsiTheme="minorHAnsi" w:cstheme="minorHAnsi"/>
          <w:sz w:val="22"/>
          <w:szCs w:val="22"/>
        </w:rPr>
        <w:t>……………………</w:t>
      </w:r>
      <w:proofErr w:type="gramStart"/>
      <w:r w:rsidRPr="00D5517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D55178">
        <w:rPr>
          <w:rFonts w:asciiTheme="minorHAnsi" w:hAnsiTheme="minorHAnsi" w:cstheme="minorHAnsi"/>
          <w:sz w:val="22"/>
          <w:szCs w:val="22"/>
        </w:rPr>
        <w:t xml:space="preserve">, e-mail: </w:t>
      </w:r>
      <w:r w:rsidRPr="00D55178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</w:t>
      </w:r>
      <w:hyperlink r:id="rId7" w:history="1"/>
      <w:r w:rsidRPr="00D55178">
        <w:rPr>
          <w:rFonts w:asciiTheme="minorHAnsi" w:hAnsiTheme="minorHAnsi" w:cstheme="minorHAnsi"/>
          <w:sz w:val="22"/>
          <w:szCs w:val="22"/>
        </w:rPr>
        <w:t xml:space="preserve">, tel. </w:t>
      </w:r>
      <w:r w:rsidRPr="00D55178">
        <w:rPr>
          <w:rFonts w:asciiTheme="minorHAnsi" w:hAnsiTheme="minorHAnsi" w:cstheme="minorHAnsi"/>
          <w:sz w:val="22"/>
          <w:szCs w:val="22"/>
          <w:lang w:eastAsia="pl-PL"/>
        </w:rPr>
        <w:t>……………………….</w:t>
      </w:r>
      <w:r w:rsidRPr="00D55178">
        <w:rPr>
          <w:rFonts w:asciiTheme="minorHAnsi" w:hAnsiTheme="minorHAnsi" w:cstheme="minorHAnsi"/>
          <w:sz w:val="22"/>
          <w:szCs w:val="22"/>
        </w:rPr>
        <w:t>.</w:t>
      </w:r>
    </w:p>
    <w:p w14:paraId="4B6071F5" w14:textId="77777777" w:rsidR="00B845CB" w:rsidRDefault="00607571" w:rsidP="00B845CB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 xml:space="preserve">Ze strony Wykonawcy osobą odpowiedzialną za realizację umowy </w:t>
      </w:r>
      <w:r w:rsidR="00B845CB">
        <w:rPr>
          <w:rFonts w:asciiTheme="minorHAnsi" w:hAnsiTheme="minorHAnsi" w:cstheme="minorHAnsi"/>
          <w:sz w:val="22"/>
          <w:szCs w:val="22"/>
        </w:rPr>
        <w:t>są:</w:t>
      </w:r>
    </w:p>
    <w:p w14:paraId="1BB0639A" w14:textId="77777777" w:rsidR="00B845CB" w:rsidRDefault="00607571" w:rsidP="00B845CB">
      <w:pPr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……………………</w:t>
      </w:r>
      <w:proofErr w:type="gramStart"/>
      <w:r w:rsidRPr="00ED4A56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D4A56">
        <w:rPr>
          <w:rFonts w:asciiTheme="minorHAnsi" w:hAnsiTheme="minorHAnsi" w:cstheme="minorHAnsi"/>
          <w:sz w:val="22"/>
          <w:szCs w:val="22"/>
        </w:rPr>
        <w:t xml:space="preserve">, e-mail: </w:t>
      </w:r>
      <w:r w:rsidRPr="00ED4A56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</w:t>
      </w:r>
      <w:hyperlink r:id="rId8" w:history="1"/>
      <w:r w:rsidRPr="00ED4A56">
        <w:rPr>
          <w:rFonts w:asciiTheme="minorHAnsi" w:hAnsiTheme="minorHAnsi" w:cstheme="minorHAnsi"/>
          <w:sz w:val="22"/>
          <w:szCs w:val="22"/>
        </w:rPr>
        <w:t>, tel.</w:t>
      </w:r>
      <w:r w:rsidRPr="00ED4A56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………………………</w:t>
      </w:r>
      <w:r w:rsidRPr="00ED4A56">
        <w:rPr>
          <w:rFonts w:asciiTheme="minorHAnsi" w:hAnsiTheme="minorHAnsi" w:cstheme="minorHAnsi"/>
          <w:sz w:val="22"/>
          <w:szCs w:val="22"/>
        </w:rPr>
        <w:t>.</w:t>
      </w:r>
    </w:p>
    <w:p w14:paraId="454D8173" w14:textId="4D6E4DED" w:rsidR="00607571" w:rsidRPr="000A4458" w:rsidRDefault="00607571" w:rsidP="000A4458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4458">
        <w:rPr>
          <w:rFonts w:asciiTheme="minorHAnsi" w:hAnsiTheme="minorHAnsi" w:cstheme="minorHAnsi"/>
          <w:sz w:val="22"/>
          <w:szCs w:val="22"/>
        </w:rPr>
        <w:t>Zmiana przedstawicieli Stron nie stanowi zmiany Umowy i wymaga wyłącznie jednostronnego oświadczenia złożonego drugiej stronie w formie pisemnej pod rygorem nieważności przez osobę upoważnioną do składania oświadczeń woli.</w:t>
      </w:r>
    </w:p>
    <w:p w14:paraId="496C03A0" w14:textId="77777777" w:rsidR="00C81F3A" w:rsidRPr="00ED4A56" w:rsidRDefault="00C81F3A" w:rsidP="00ED4A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D3EBB6" w14:textId="77777777" w:rsidR="00C81F3A" w:rsidRPr="00ED4A56" w:rsidRDefault="00C81F3A" w:rsidP="00ED4A56">
      <w:pPr>
        <w:pStyle w:val="Akapitzlist"/>
        <w:keepNext/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A56">
        <w:rPr>
          <w:rFonts w:asciiTheme="minorHAnsi" w:hAnsiTheme="minorHAnsi" w:cstheme="minorHAnsi"/>
          <w:b/>
          <w:sz w:val="22"/>
          <w:szCs w:val="22"/>
        </w:rPr>
        <w:t>§ 4</w:t>
      </w:r>
    </w:p>
    <w:p w14:paraId="1006961D" w14:textId="77777777" w:rsidR="003D2529" w:rsidRPr="00ED4A56" w:rsidRDefault="003D2529" w:rsidP="00ED4A56">
      <w:pPr>
        <w:pStyle w:val="Akapitzlist"/>
        <w:keepNext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46A16ED2" w14:textId="3A253E17" w:rsidR="00B845CB" w:rsidRDefault="00C81F3A" w:rsidP="00B845C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Wykonawca oświadcza, że posiada umiejętności i kwalifikacje niezbędne do wykonania Umowy.</w:t>
      </w:r>
    </w:p>
    <w:p w14:paraId="5C7FB466" w14:textId="77777777" w:rsidR="00B845CB" w:rsidRDefault="00C81F3A" w:rsidP="00B845C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45CB">
        <w:rPr>
          <w:rFonts w:asciiTheme="minorHAnsi" w:hAnsiTheme="minorHAnsi" w:cstheme="minorHAnsi"/>
          <w:sz w:val="22"/>
          <w:szCs w:val="22"/>
        </w:rPr>
        <w:t>Wykonawca zobowiązuje się wykonać przedmiot umowy osobiście oraz z należytą starannością. Wykonawca nie ma prawa powierzyć wykonania przedmiotu</w:t>
      </w:r>
      <w:r w:rsidR="00B845C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B845CB">
        <w:rPr>
          <w:rFonts w:asciiTheme="minorHAnsi" w:hAnsiTheme="minorHAnsi" w:cstheme="minorHAnsi"/>
          <w:sz w:val="22"/>
          <w:szCs w:val="22"/>
        </w:rPr>
        <w:t>umowy,</w:t>
      </w:r>
      <w:proofErr w:type="gramEnd"/>
      <w:r w:rsidR="00B845CB">
        <w:rPr>
          <w:rFonts w:asciiTheme="minorHAnsi" w:hAnsiTheme="minorHAnsi" w:cstheme="minorHAnsi"/>
          <w:sz w:val="22"/>
          <w:szCs w:val="22"/>
        </w:rPr>
        <w:t xml:space="preserve"> </w:t>
      </w:r>
      <w:r w:rsidRPr="00B845CB">
        <w:rPr>
          <w:rFonts w:asciiTheme="minorHAnsi" w:hAnsiTheme="minorHAnsi" w:cstheme="minorHAnsi"/>
          <w:sz w:val="22"/>
          <w:szCs w:val="22"/>
        </w:rPr>
        <w:t>ani jego części innym osobom, bez uprzedniej pisemnej zgody Zamawiającego.</w:t>
      </w:r>
    </w:p>
    <w:p w14:paraId="51DDD7F6" w14:textId="77777777" w:rsidR="00B845CB" w:rsidRDefault="00C81F3A" w:rsidP="00B845C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45CB">
        <w:rPr>
          <w:rFonts w:asciiTheme="minorHAnsi" w:hAnsiTheme="minorHAnsi" w:cstheme="minorHAnsi"/>
          <w:sz w:val="22"/>
          <w:szCs w:val="22"/>
        </w:rPr>
        <w:t>Wykonawca oświadcza, że poza materiałami, o których mowa w § 3 ust. 1 powyżej, do wykonania Dzieła będzie używał własnego sprzętu, narzędzi i materiałów.</w:t>
      </w:r>
    </w:p>
    <w:p w14:paraId="67D2C1E0" w14:textId="77777777" w:rsidR="00B845CB" w:rsidRDefault="00C81F3A" w:rsidP="00B845C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45CB">
        <w:rPr>
          <w:rFonts w:asciiTheme="minorHAnsi" w:hAnsiTheme="minorHAnsi" w:cstheme="minorHAnsi"/>
          <w:sz w:val="22"/>
          <w:szCs w:val="22"/>
        </w:rPr>
        <w:t>Wykonawca oświadcza, że jego prawa autorskie są chronione postanowieniami ustawy z dnia 04</w:t>
      </w:r>
      <w:r w:rsidR="00150AAB" w:rsidRPr="00B845CB">
        <w:rPr>
          <w:rFonts w:asciiTheme="minorHAnsi" w:hAnsiTheme="minorHAnsi" w:cstheme="minorHAnsi"/>
          <w:sz w:val="22"/>
          <w:szCs w:val="22"/>
        </w:rPr>
        <w:t xml:space="preserve"> lutego </w:t>
      </w:r>
      <w:r w:rsidRPr="00B845CB">
        <w:rPr>
          <w:rFonts w:asciiTheme="minorHAnsi" w:hAnsiTheme="minorHAnsi" w:cstheme="minorHAnsi"/>
          <w:sz w:val="22"/>
          <w:szCs w:val="22"/>
        </w:rPr>
        <w:t>1994 roku o prawie autorskim i prawach pokrewnych</w:t>
      </w:r>
      <w:r w:rsidR="00911A1F" w:rsidRPr="00B845CB">
        <w:rPr>
          <w:rFonts w:asciiTheme="minorHAnsi" w:hAnsiTheme="minorHAnsi" w:cstheme="minorHAnsi"/>
          <w:sz w:val="22"/>
          <w:szCs w:val="22"/>
        </w:rPr>
        <w:t>.</w:t>
      </w:r>
      <w:r w:rsidR="00C168D3" w:rsidRPr="00B845CB">
        <w:rPr>
          <w:rFonts w:asciiTheme="minorHAnsi" w:hAnsiTheme="minorHAnsi" w:cstheme="minorHAnsi"/>
          <w:sz w:val="22"/>
          <w:szCs w:val="22"/>
        </w:rPr>
        <w:t xml:space="preserve"> Wykonawca oświadcza, że będzie dysponował majątkowymi prawami autorskimi do Dzieła oraz uprawniony będzie do dysponowania prawami zależnymi, jak również uprawniony będzie przez jego autorów do udzielenia zgód, o których mowa w § 5 każdorazowo najpóźniej w dniu wydania Zamawiającemu Dzieła lub jego każdej z części.</w:t>
      </w:r>
    </w:p>
    <w:p w14:paraId="375B4643" w14:textId="43A3515B" w:rsidR="00B845CB" w:rsidRDefault="00C81F3A" w:rsidP="00B845C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45CB">
        <w:rPr>
          <w:rFonts w:asciiTheme="minorHAnsi" w:hAnsiTheme="minorHAnsi" w:cstheme="minorHAnsi"/>
          <w:sz w:val="22"/>
          <w:szCs w:val="22"/>
        </w:rPr>
        <w:t xml:space="preserve">Wykonawca oświadcza, iż Dzieło będzie wolne od wad prawnych, w tym w szczególności </w:t>
      </w:r>
      <w:proofErr w:type="gramStart"/>
      <w:r w:rsidRPr="00B845CB">
        <w:rPr>
          <w:rFonts w:asciiTheme="minorHAnsi" w:hAnsiTheme="minorHAnsi" w:cstheme="minorHAnsi"/>
          <w:sz w:val="22"/>
          <w:szCs w:val="22"/>
        </w:rPr>
        <w:t>wolne  będzie</w:t>
      </w:r>
      <w:proofErr w:type="gramEnd"/>
      <w:r w:rsidRPr="00B845CB">
        <w:rPr>
          <w:rFonts w:asciiTheme="minorHAnsi" w:hAnsiTheme="minorHAnsi" w:cstheme="minorHAnsi"/>
          <w:sz w:val="22"/>
          <w:szCs w:val="22"/>
        </w:rPr>
        <w:t xml:space="preserve"> od jakichkolwiek roszczeń osób trzecich i nie będzie obciążone jakimkolwiek prawem na rzecz osób trzecich, ani przedmiotem jakiegokolwiek zabezpieczenia. Oświadczenie w powyższym zakresie złożone zostanie przez Wykonawcę w odniesieniu </w:t>
      </w:r>
      <w:r w:rsidR="00B845CB">
        <w:rPr>
          <w:rFonts w:asciiTheme="minorHAnsi" w:hAnsiTheme="minorHAnsi" w:cstheme="minorHAnsi"/>
          <w:sz w:val="22"/>
          <w:szCs w:val="22"/>
        </w:rPr>
        <w:br/>
      </w:r>
      <w:r w:rsidRPr="00B845CB">
        <w:rPr>
          <w:rFonts w:asciiTheme="minorHAnsi" w:hAnsiTheme="minorHAnsi" w:cstheme="minorHAnsi"/>
          <w:sz w:val="22"/>
          <w:szCs w:val="22"/>
        </w:rPr>
        <w:t>do całości jak i każdej części Dzieła w treści pisemnego protokołu odbioru odpowiednio całości jak i części Dzieła.</w:t>
      </w:r>
    </w:p>
    <w:p w14:paraId="44F16DE6" w14:textId="0FA13AD9" w:rsidR="00C81F3A" w:rsidRDefault="00C81F3A" w:rsidP="00B845C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45CB">
        <w:rPr>
          <w:rFonts w:asciiTheme="minorHAnsi" w:hAnsiTheme="minorHAnsi" w:cstheme="minorHAnsi"/>
          <w:sz w:val="22"/>
          <w:szCs w:val="22"/>
        </w:rPr>
        <w:t xml:space="preserve">Zamawiający nie ponosi odpowiedzialności za naruszenie przez </w:t>
      </w:r>
      <w:proofErr w:type="gramStart"/>
      <w:r w:rsidRPr="00B845CB">
        <w:rPr>
          <w:rFonts w:asciiTheme="minorHAnsi" w:hAnsiTheme="minorHAnsi" w:cstheme="minorHAnsi"/>
          <w:sz w:val="22"/>
          <w:szCs w:val="22"/>
        </w:rPr>
        <w:t>Wykonawcę  praw</w:t>
      </w:r>
      <w:proofErr w:type="gramEnd"/>
      <w:r w:rsidRPr="00B845CB">
        <w:rPr>
          <w:rFonts w:asciiTheme="minorHAnsi" w:hAnsiTheme="minorHAnsi" w:cstheme="minorHAnsi"/>
          <w:sz w:val="22"/>
          <w:szCs w:val="22"/>
        </w:rPr>
        <w:t xml:space="preserve"> autorskich i dóbr osobistych osób trzecich przy wykonywaniu niniejszej umowy, a w przypadku skierowania przeciwko Zamawiającemu </w:t>
      </w:r>
      <w:r w:rsidR="00C168D3" w:rsidRPr="00B845CB">
        <w:rPr>
          <w:rFonts w:asciiTheme="minorHAnsi" w:hAnsiTheme="minorHAnsi" w:cstheme="minorHAnsi"/>
          <w:sz w:val="22"/>
          <w:szCs w:val="22"/>
        </w:rPr>
        <w:t xml:space="preserve">roszczeń z tytułu naruszenia przez Zamawiającego praw autorskich i dóbr osobistych osób trzecich </w:t>
      </w:r>
      <w:r w:rsidRPr="00B845CB">
        <w:rPr>
          <w:rFonts w:asciiTheme="minorHAnsi" w:hAnsiTheme="minorHAnsi" w:cstheme="minorHAnsi"/>
          <w:sz w:val="22"/>
          <w:szCs w:val="22"/>
        </w:rPr>
        <w:t>– Wykonawca  zobowiązuje się do</w:t>
      </w:r>
      <w:r w:rsidR="00807E3B" w:rsidRPr="00B845CB">
        <w:rPr>
          <w:rFonts w:asciiTheme="minorHAnsi" w:hAnsiTheme="minorHAnsi" w:cstheme="minorHAnsi"/>
          <w:sz w:val="22"/>
          <w:szCs w:val="22"/>
        </w:rPr>
        <w:t xml:space="preserve"> zwolnienia Zamawiającego z tego tytułu i</w:t>
      </w:r>
      <w:r w:rsidRPr="00B845CB">
        <w:rPr>
          <w:rFonts w:asciiTheme="minorHAnsi" w:hAnsiTheme="minorHAnsi" w:cstheme="minorHAnsi"/>
          <w:sz w:val="22"/>
          <w:szCs w:val="22"/>
        </w:rPr>
        <w:t xml:space="preserve"> całkowitego zaspokojenia roszczeń osób trzecich.</w:t>
      </w:r>
    </w:p>
    <w:p w14:paraId="5441B80C" w14:textId="4FA24A2D" w:rsidR="00165276" w:rsidRPr="00B845CB" w:rsidRDefault="00165276" w:rsidP="00B845C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149907728"/>
      <w:r>
        <w:rPr>
          <w:rFonts w:asciiTheme="minorHAnsi" w:hAnsiTheme="minorHAnsi" w:cstheme="minorHAnsi"/>
          <w:sz w:val="22"/>
          <w:szCs w:val="22"/>
        </w:rPr>
        <w:t xml:space="preserve">Strony uzgadniają, że okres rękojmi, odnoszącej się do danego Etapu przedmiotu umowy </w:t>
      </w:r>
      <w:r w:rsidR="00853228">
        <w:rPr>
          <w:rFonts w:asciiTheme="minorHAnsi" w:hAnsiTheme="minorHAnsi" w:cstheme="minorHAnsi"/>
          <w:sz w:val="22"/>
          <w:szCs w:val="22"/>
        </w:rPr>
        <w:t>wynosi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53228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lat</w:t>
      </w:r>
      <w:r w:rsidR="00853228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od dnia jego odbioru</w:t>
      </w:r>
      <w:r w:rsidR="0085322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7"/>
    <w:p w14:paraId="7D11EBBD" w14:textId="77777777" w:rsidR="00C81F3A" w:rsidRPr="00ED4A56" w:rsidRDefault="00C81F3A" w:rsidP="00ED4A56">
      <w:pPr>
        <w:tabs>
          <w:tab w:val="left" w:pos="0"/>
          <w:tab w:val="left" w:pos="567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bidi="en-US"/>
        </w:rPr>
      </w:pPr>
    </w:p>
    <w:p w14:paraId="338DB409" w14:textId="77777777" w:rsidR="00C81F3A" w:rsidRPr="00ED4A56" w:rsidRDefault="00C81F3A" w:rsidP="00ED4A56">
      <w:pPr>
        <w:tabs>
          <w:tab w:val="left" w:pos="0"/>
          <w:tab w:val="left" w:pos="567"/>
        </w:tabs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A56">
        <w:rPr>
          <w:rFonts w:asciiTheme="minorHAnsi" w:hAnsiTheme="minorHAnsi" w:cstheme="minorHAnsi"/>
          <w:b/>
          <w:sz w:val="22"/>
          <w:szCs w:val="22"/>
        </w:rPr>
        <w:t>§ 5</w:t>
      </w:r>
    </w:p>
    <w:p w14:paraId="5E409934" w14:textId="77777777" w:rsidR="00807C45" w:rsidRDefault="003D2529" w:rsidP="00ED4A56">
      <w:pPr>
        <w:tabs>
          <w:tab w:val="left" w:pos="0"/>
          <w:tab w:val="left" w:pos="567"/>
        </w:tabs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A56">
        <w:rPr>
          <w:rFonts w:asciiTheme="minorHAnsi" w:hAnsiTheme="minorHAnsi" w:cstheme="minorHAnsi"/>
          <w:b/>
          <w:sz w:val="22"/>
          <w:szCs w:val="22"/>
        </w:rPr>
        <w:t>Prawa autorskie</w:t>
      </w:r>
    </w:p>
    <w:p w14:paraId="7E077C31" w14:textId="77777777" w:rsidR="00B845CB" w:rsidRPr="00ED4A56" w:rsidRDefault="00B845CB" w:rsidP="00ED4A56">
      <w:pPr>
        <w:tabs>
          <w:tab w:val="left" w:pos="0"/>
          <w:tab w:val="left" w:pos="567"/>
        </w:tabs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0F7B7C" w14:textId="192AEE92" w:rsidR="00B845CB" w:rsidRDefault="00C81F3A" w:rsidP="00B845CB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 xml:space="preserve">Z chwilą przyjęcia </w:t>
      </w:r>
      <w:r w:rsidR="008378D1">
        <w:rPr>
          <w:rFonts w:asciiTheme="minorHAnsi" w:hAnsiTheme="minorHAnsi" w:cstheme="minorHAnsi"/>
          <w:sz w:val="22"/>
          <w:szCs w:val="22"/>
        </w:rPr>
        <w:t xml:space="preserve">danego Etapu </w:t>
      </w:r>
      <w:r w:rsidRPr="00ED4A56">
        <w:rPr>
          <w:rFonts w:asciiTheme="minorHAnsi" w:hAnsiTheme="minorHAnsi" w:cstheme="minorHAnsi"/>
          <w:sz w:val="22"/>
          <w:szCs w:val="22"/>
        </w:rPr>
        <w:t xml:space="preserve">Wykonawca przenosi na Zamawiającego autorskie prawa majątkowe do </w:t>
      </w:r>
      <w:r w:rsidR="008378D1">
        <w:rPr>
          <w:rFonts w:asciiTheme="minorHAnsi" w:hAnsiTheme="minorHAnsi" w:cstheme="minorHAnsi"/>
          <w:sz w:val="22"/>
          <w:szCs w:val="22"/>
        </w:rPr>
        <w:t>d</w:t>
      </w:r>
      <w:r w:rsidRPr="00ED4A56">
        <w:rPr>
          <w:rFonts w:asciiTheme="minorHAnsi" w:hAnsiTheme="minorHAnsi" w:cstheme="minorHAnsi"/>
          <w:sz w:val="22"/>
          <w:szCs w:val="22"/>
        </w:rPr>
        <w:t>zieł</w:t>
      </w:r>
      <w:r w:rsidR="008378D1">
        <w:rPr>
          <w:rFonts w:asciiTheme="minorHAnsi" w:hAnsiTheme="minorHAnsi" w:cstheme="minorHAnsi"/>
          <w:sz w:val="22"/>
          <w:szCs w:val="22"/>
        </w:rPr>
        <w:t xml:space="preserve"> stworzonych w ramach tego </w:t>
      </w:r>
      <w:proofErr w:type="gramStart"/>
      <w:r w:rsidR="008378D1">
        <w:rPr>
          <w:rFonts w:asciiTheme="minorHAnsi" w:hAnsiTheme="minorHAnsi" w:cstheme="minorHAnsi"/>
          <w:sz w:val="22"/>
          <w:szCs w:val="22"/>
        </w:rPr>
        <w:t xml:space="preserve">Etapu </w:t>
      </w:r>
      <w:r w:rsidRPr="00ED4A56">
        <w:rPr>
          <w:rFonts w:asciiTheme="minorHAnsi" w:hAnsiTheme="minorHAnsi" w:cstheme="minorHAnsi"/>
          <w:sz w:val="22"/>
          <w:szCs w:val="22"/>
        </w:rPr>
        <w:t xml:space="preserve"> (</w:t>
      </w:r>
      <w:proofErr w:type="gramEnd"/>
      <w:r w:rsidRPr="00ED4A56">
        <w:rPr>
          <w:rFonts w:asciiTheme="minorHAnsi" w:hAnsiTheme="minorHAnsi" w:cstheme="minorHAnsi"/>
          <w:sz w:val="22"/>
          <w:szCs w:val="22"/>
        </w:rPr>
        <w:t>w tym jego zmodyfikowanych wersji) i jego części stanowiących utwór w rozumieniu ustawy o prawie autorskim i prawach pokrewnych w pełnym zakresie następujących pól eksploatacji:</w:t>
      </w:r>
    </w:p>
    <w:p w14:paraId="25800EF5" w14:textId="77777777" w:rsidR="00B845CB" w:rsidRDefault="00C81F3A" w:rsidP="00B845CB">
      <w:pPr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45CB">
        <w:rPr>
          <w:rFonts w:asciiTheme="minorHAnsi" w:hAnsiTheme="minorHAnsi" w:cstheme="minorHAnsi"/>
          <w:sz w:val="22"/>
          <w:szCs w:val="22"/>
        </w:rPr>
        <w:t>utrwalanie i zwielokrotnianie utworu i jego części w postaci egzemplarzy wszelkimi technikami znanymi w dniu zawarcia umowy w szczególności drukarskimi, reprograficznymi, zapisu magnetycznego, optycznego i cyfrowego na dowolnych nośnikach,</w:t>
      </w:r>
    </w:p>
    <w:p w14:paraId="10745DBC" w14:textId="77777777" w:rsidR="00B845CB" w:rsidRDefault="00C81F3A" w:rsidP="00B845CB">
      <w:pPr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45CB">
        <w:rPr>
          <w:rFonts w:asciiTheme="minorHAnsi" w:hAnsiTheme="minorHAnsi" w:cstheme="minorHAnsi"/>
          <w:sz w:val="22"/>
          <w:szCs w:val="22"/>
        </w:rPr>
        <w:t xml:space="preserve">utrwalanie i zwielokrotnianie utworu </w:t>
      </w:r>
      <w:r w:rsidR="00911A1F" w:rsidRPr="00B845CB">
        <w:rPr>
          <w:rFonts w:asciiTheme="minorHAnsi" w:hAnsiTheme="minorHAnsi" w:cstheme="minorHAnsi"/>
          <w:sz w:val="22"/>
          <w:szCs w:val="22"/>
        </w:rPr>
        <w:t xml:space="preserve">i jego części </w:t>
      </w:r>
      <w:r w:rsidRPr="00B845CB">
        <w:rPr>
          <w:rFonts w:asciiTheme="minorHAnsi" w:hAnsiTheme="minorHAnsi" w:cstheme="minorHAnsi"/>
          <w:sz w:val="22"/>
          <w:szCs w:val="22"/>
        </w:rPr>
        <w:t>w postaci cyfrowej w szczególności w ramach systemów teleinformatycznych, bez jednoczesnego tworzenia nośnika,</w:t>
      </w:r>
    </w:p>
    <w:p w14:paraId="0752FD32" w14:textId="77777777" w:rsidR="00B845CB" w:rsidRDefault="00C81F3A" w:rsidP="00B845CB">
      <w:pPr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45CB">
        <w:rPr>
          <w:rFonts w:asciiTheme="minorHAnsi" w:hAnsiTheme="minorHAnsi" w:cstheme="minorHAnsi"/>
          <w:sz w:val="22"/>
          <w:szCs w:val="22"/>
        </w:rPr>
        <w:t>wprowadzanie utworu do obrotu, użyczenie lub najem oryginału albo egzemplarzy</w:t>
      </w:r>
      <w:r w:rsidR="00911A1F" w:rsidRPr="00B845CB">
        <w:rPr>
          <w:rFonts w:asciiTheme="minorHAnsi" w:hAnsiTheme="minorHAnsi" w:cstheme="minorHAnsi"/>
          <w:sz w:val="22"/>
          <w:szCs w:val="22"/>
        </w:rPr>
        <w:t xml:space="preserve"> utworu i jego części</w:t>
      </w:r>
      <w:r w:rsidRPr="00B845CB">
        <w:rPr>
          <w:rFonts w:asciiTheme="minorHAnsi" w:hAnsiTheme="minorHAnsi" w:cstheme="minorHAnsi"/>
          <w:sz w:val="22"/>
          <w:szCs w:val="22"/>
        </w:rPr>
        <w:t>, w kraju i zagranicą</w:t>
      </w:r>
      <w:r w:rsidR="00911A1F" w:rsidRPr="00B845CB">
        <w:rPr>
          <w:rFonts w:asciiTheme="minorHAnsi" w:hAnsiTheme="minorHAnsi" w:cstheme="minorHAnsi"/>
          <w:sz w:val="22"/>
          <w:szCs w:val="22"/>
        </w:rPr>
        <w:t>,</w:t>
      </w:r>
      <w:r w:rsidRPr="00B845C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D5F917" w14:textId="77777777" w:rsidR="00B845CB" w:rsidRDefault="00C81F3A" w:rsidP="00B845CB">
      <w:pPr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45CB">
        <w:rPr>
          <w:rFonts w:asciiTheme="minorHAnsi" w:hAnsiTheme="minorHAnsi" w:cstheme="minorHAnsi"/>
          <w:sz w:val="22"/>
          <w:szCs w:val="22"/>
        </w:rPr>
        <w:t xml:space="preserve">rozpowszechnianie utworu </w:t>
      </w:r>
      <w:r w:rsidR="00911A1F" w:rsidRPr="00B845CB">
        <w:rPr>
          <w:rFonts w:asciiTheme="minorHAnsi" w:hAnsiTheme="minorHAnsi" w:cstheme="minorHAnsi"/>
          <w:sz w:val="22"/>
          <w:szCs w:val="22"/>
        </w:rPr>
        <w:t xml:space="preserve">i jego części </w:t>
      </w:r>
      <w:r w:rsidRPr="00B845CB">
        <w:rPr>
          <w:rFonts w:asciiTheme="minorHAnsi" w:hAnsiTheme="minorHAnsi" w:cstheme="minorHAnsi"/>
          <w:sz w:val="22"/>
          <w:szCs w:val="22"/>
        </w:rPr>
        <w:t xml:space="preserve">poprzez jego publiczne wystawianie, wyświetlanie, odtwarzanie oraz nadawanie i reemitowanie, w tym także w ramach telewizji i radia internetowego, przesyłanie za pomocą poczty elektronicznej a także publiczne udostępnianie utworu w taki sposób, aby każdy mógł mieć do nich dostęp w miejscu i w czasie przez siebie wybranym w tym w sieci Internet, sieciach telefonii mobilnej i innych sieciach komunikacji elektronicznej oraz rozpowszechnianie </w:t>
      </w:r>
      <w:r w:rsidR="00B845CB">
        <w:rPr>
          <w:rFonts w:asciiTheme="minorHAnsi" w:hAnsiTheme="minorHAnsi" w:cstheme="minorHAnsi"/>
          <w:sz w:val="22"/>
          <w:szCs w:val="22"/>
        </w:rPr>
        <w:br/>
      </w:r>
      <w:r w:rsidRPr="00B845CB">
        <w:rPr>
          <w:rFonts w:asciiTheme="minorHAnsi" w:hAnsiTheme="minorHAnsi" w:cstheme="minorHAnsi"/>
          <w:sz w:val="22"/>
          <w:szCs w:val="22"/>
        </w:rPr>
        <w:t>i przesyłanie za pomocą poczty elektronicznej;</w:t>
      </w:r>
    </w:p>
    <w:p w14:paraId="6CA3177A" w14:textId="77777777" w:rsidR="00B845CB" w:rsidRDefault="00C81F3A" w:rsidP="00B845CB">
      <w:pPr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45CB">
        <w:rPr>
          <w:rFonts w:asciiTheme="minorHAnsi" w:hAnsiTheme="minorHAnsi" w:cstheme="minorHAnsi"/>
          <w:sz w:val="22"/>
          <w:szCs w:val="22"/>
        </w:rPr>
        <w:t xml:space="preserve">zastrzeganie utworu jako przedmiot prawa własności przemysłowej zgodnie </w:t>
      </w:r>
      <w:r w:rsidR="00B845CB">
        <w:rPr>
          <w:rFonts w:asciiTheme="minorHAnsi" w:hAnsiTheme="minorHAnsi" w:cstheme="minorHAnsi"/>
          <w:sz w:val="22"/>
          <w:szCs w:val="22"/>
        </w:rPr>
        <w:br/>
      </w:r>
      <w:r w:rsidRPr="00B845CB">
        <w:rPr>
          <w:rFonts w:asciiTheme="minorHAnsi" w:hAnsiTheme="minorHAnsi" w:cstheme="minorHAnsi"/>
          <w:sz w:val="22"/>
          <w:szCs w:val="22"/>
        </w:rPr>
        <w:t>z procedurami polskimi, unijnymi lub międzynarodowymi,</w:t>
      </w:r>
    </w:p>
    <w:p w14:paraId="06EAFE14" w14:textId="00220662" w:rsidR="00B845CB" w:rsidRDefault="00C81F3A" w:rsidP="00B845CB">
      <w:pPr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45CB">
        <w:rPr>
          <w:rFonts w:asciiTheme="minorHAnsi" w:hAnsiTheme="minorHAnsi" w:cstheme="minorHAnsi"/>
          <w:sz w:val="22"/>
          <w:szCs w:val="22"/>
        </w:rPr>
        <w:t>korzystanie z utworu</w:t>
      </w:r>
      <w:r w:rsidR="00911A1F" w:rsidRPr="00B845CB">
        <w:rPr>
          <w:rFonts w:asciiTheme="minorHAnsi" w:hAnsiTheme="minorHAnsi" w:cstheme="minorHAnsi"/>
          <w:sz w:val="22"/>
          <w:szCs w:val="22"/>
        </w:rPr>
        <w:t xml:space="preserve"> i jego części</w:t>
      </w:r>
      <w:r w:rsidRPr="00B845CB">
        <w:rPr>
          <w:rFonts w:asciiTheme="minorHAnsi" w:hAnsiTheme="minorHAnsi" w:cstheme="minorHAnsi"/>
          <w:sz w:val="22"/>
          <w:szCs w:val="22"/>
        </w:rPr>
        <w:t xml:space="preserve"> poprzez włączanie do innych utworów, w tym </w:t>
      </w:r>
      <w:r w:rsidR="00B845CB">
        <w:rPr>
          <w:rFonts w:asciiTheme="minorHAnsi" w:hAnsiTheme="minorHAnsi" w:cstheme="minorHAnsi"/>
          <w:sz w:val="22"/>
          <w:szCs w:val="22"/>
        </w:rPr>
        <w:br/>
      </w:r>
      <w:r w:rsidRPr="00B845CB">
        <w:rPr>
          <w:rFonts w:asciiTheme="minorHAnsi" w:hAnsiTheme="minorHAnsi" w:cstheme="minorHAnsi"/>
          <w:sz w:val="22"/>
          <w:szCs w:val="22"/>
        </w:rPr>
        <w:t>w ramach utworu audiowizualnego</w:t>
      </w:r>
      <w:r w:rsidR="007578FF" w:rsidRPr="00B845CB">
        <w:rPr>
          <w:rFonts w:asciiTheme="minorHAnsi" w:hAnsiTheme="minorHAnsi" w:cstheme="minorHAnsi"/>
          <w:sz w:val="22"/>
          <w:szCs w:val="22"/>
        </w:rPr>
        <w:t>,</w:t>
      </w:r>
    </w:p>
    <w:p w14:paraId="1374D248" w14:textId="345B8B29" w:rsidR="00C81F3A" w:rsidRPr="00B845CB" w:rsidRDefault="007578FF" w:rsidP="00B845CB">
      <w:pPr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45CB">
        <w:rPr>
          <w:rFonts w:asciiTheme="minorHAnsi" w:hAnsiTheme="minorHAnsi" w:cstheme="minorHAnsi"/>
          <w:sz w:val="22"/>
          <w:szCs w:val="22"/>
        </w:rPr>
        <w:t xml:space="preserve">korzystanie z Utworu lub jego części, w szczególności poprzez wykorzystanie Utworu lub jego części dla celów realizacji inwestycji zamierzonych przez Zamawiającego, </w:t>
      </w:r>
      <w:r w:rsidR="00B845CB">
        <w:rPr>
          <w:rFonts w:asciiTheme="minorHAnsi" w:hAnsiTheme="minorHAnsi" w:cstheme="minorHAnsi"/>
          <w:sz w:val="22"/>
          <w:szCs w:val="22"/>
        </w:rPr>
        <w:br/>
      </w:r>
      <w:r w:rsidRPr="00B845CB">
        <w:rPr>
          <w:rFonts w:asciiTheme="minorHAnsi" w:hAnsiTheme="minorHAnsi" w:cstheme="minorHAnsi"/>
          <w:sz w:val="22"/>
          <w:szCs w:val="22"/>
        </w:rPr>
        <w:t xml:space="preserve">w tym </w:t>
      </w:r>
      <w:r w:rsidR="0073701C" w:rsidRPr="00B845CB">
        <w:rPr>
          <w:rFonts w:asciiTheme="minorHAnsi" w:hAnsiTheme="minorHAnsi" w:cstheme="minorHAnsi"/>
          <w:sz w:val="22"/>
          <w:szCs w:val="22"/>
        </w:rPr>
        <w:t xml:space="preserve">używania w celu dokonania wyboru wykonawcy na realizację wystawy stałej bądź jej poszczególnych części, </w:t>
      </w:r>
      <w:r w:rsidRPr="00B845CB">
        <w:rPr>
          <w:rFonts w:asciiTheme="minorHAnsi" w:hAnsiTheme="minorHAnsi" w:cstheme="minorHAnsi"/>
          <w:sz w:val="22"/>
          <w:szCs w:val="22"/>
        </w:rPr>
        <w:t xml:space="preserve">realizacji wystawy stałej, </w:t>
      </w:r>
      <w:r w:rsidR="0073701C" w:rsidRPr="00B845CB">
        <w:rPr>
          <w:rFonts w:asciiTheme="minorHAnsi" w:hAnsiTheme="minorHAnsi" w:cstheme="minorHAnsi"/>
          <w:sz w:val="22"/>
          <w:szCs w:val="22"/>
        </w:rPr>
        <w:t xml:space="preserve">jak również </w:t>
      </w:r>
      <w:r w:rsidRPr="00B845CB">
        <w:rPr>
          <w:rFonts w:asciiTheme="minorHAnsi" w:hAnsiTheme="minorHAnsi" w:cstheme="minorHAnsi"/>
          <w:sz w:val="22"/>
          <w:szCs w:val="22"/>
        </w:rPr>
        <w:t>w celach marketingowych lub promocyjnych</w:t>
      </w:r>
      <w:r w:rsidR="00C81F3A" w:rsidRPr="00B845CB">
        <w:rPr>
          <w:rFonts w:asciiTheme="minorHAnsi" w:hAnsiTheme="minorHAnsi" w:cstheme="minorHAnsi"/>
          <w:sz w:val="22"/>
          <w:szCs w:val="22"/>
        </w:rPr>
        <w:t>.</w:t>
      </w:r>
    </w:p>
    <w:p w14:paraId="2BA694A7" w14:textId="19E75491" w:rsidR="00B845CB" w:rsidRDefault="00C81F3A" w:rsidP="00B845CB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W zakresie i na zasadach wskazany</w:t>
      </w:r>
      <w:r w:rsidR="008236A4" w:rsidRPr="00ED4A56">
        <w:rPr>
          <w:rFonts w:asciiTheme="minorHAnsi" w:hAnsiTheme="minorHAnsi" w:cstheme="minorHAnsi"/>
          <w:sz w:val="22"/>
          <w:szCs w:val="22"/>
        </w:rPr>
        <w:t>ch</w:t>
      </w:r>
      <w:r w:rsidRPr="00ED4A56">
        <w:rPr>
          <w:rFonts w:asciiTheme="minorHAnsi" w:hAnsiTheme="minorHAnsi" w:cstheme="minorHAnsi"/>
          <w:sz w:val="22"/>
          <w:szCs w:val="22"/>
        </w:rPr>
        <w:t xml:space="preserve"> w ust. 1, Wykonawca zezwala na wykonywanie przez Zamawiającego autorskich praw zależnych do </w:t>
      </w:r>
      <w:r w:rsidR="008378D1">
        <w:rPr>
          <w:rFonts w:asciiTheme="minorHAnsi" w:hAnsiTheme="minorHAnsi" w:cstheme="minorHAnsi"/>
          <w:sz w:val="22"/>
          <w:szCs w:val="22"/>
        </w:rPr>
        <w:t xml:space="preserve">utworów </w:t>
      </w:r>
      <w:r w:rsidRPr="00ED4A56">
        <w:rPr>
          <w:rFonts w:asciiTheme="minorHAnsi" w:hAnsiTheme="minorHAnsi" w:cstheme="minorHAnsi"/>
          <w:sz w:val="22"/>
          <w:szCs w:val="22"/>
        </w:rPr>
        <w:t xml:space="preserve">i </w:t>
      </w:r>
      <w:r w:rsidR="008378D1">
        <w:rPr>
          <w:rFonts w:asciiTheme="minorHAnsi" w:hAnsiTheme="minorHAnsi" w:cstheme="minorHAnsi"/>
          <w:sz w:val="22"/>
          <w:szCs w:val="22"/>
        </w:rPr>
        <w:t>ich</w:t>
      </w:r>
      <w:r w:rsidRPr="00ED4A56">
        <w:rPr>
          <w:rFonts w:asciiTheme="minorHAnsi" w:hAnsiTheme="minorHAnsi" w:cstheme="minorHAnsi"/>
          <w:sz w:val="22"/>
          <w:szCs w:val="22"/>
        </w:rPr>
        <w:t xml:space="preserve"> części i przenosi </w:t>
      </w:r>
      <w:r w:rsidR="00B845CB">
        <w:rPr>
          <w:rFonts w:asciiTheme="minorHAnsi" w:hAnsiTheme="minorHAnsi" w:cstheme="minorHAnsi"/>
          <w:sz w:val="22"/>
          <w:szCs w:val="22"/>
        </w:rPr>
        <w:br/>
      </w:r>
      <w:r w:rsidRPr="00ED4A56">
        <w:rPr>
          <w:rFonts w:asciiTheme="minorHAnsi" w:hAnsiTheme="minorHAnsi" w:cstheme="minorHAnsi"/>
          <w:sz w:val="22"/>
          <w:szCs w:val="22"/>
        </w:rPr>
        <w:t xml:space="preserve">na Zamawiającego prawo do zezwalania na wykonywanie autorskich praw zależnych </w:t>
      </w:r>
      <w:r w:rsidR="00B845CB">
        <w:rPr>
          <w:rFonts w:asciiTheme="minorHAnsi" w:hAnsiTheme="minorHAnsi" w:cstheme="minorHAnsi"/>
          <w:sz w:val="22"/>
          <w:szCs w:val="22"/>
        </w:rPr>
        <w:br/>
      </w:r>
      <w:r w:rsidRPr="00ED4A56">
        <w:rPr>
          <w:rFonts w:asciiTheme="minorHAnsi" w:hAnsiTheme="minorHAnsi" w:cstheme="minorHAnsi"/>
          <w:sz w:val="22"/>
          <w:szCs w:val="22"/>
        </w:rPr>
        <w:t xml:space="preserve">do </w:t>
      </w:r>
      <w:r w:rsidR="008378D1">
        <w:rPr>
          <w:rFonts w:asciiTheme="minorHAnsi" w:hAnsiTheme="minorHAnsi" w:cstheme="minorHAnsi"/>
          <w:sz w:val="22"/>
          <w:szCs w:val="22"/>
        </w:rPr>
        <w:t>utworów</w:t>
      </w:r>
      <w:r w:rsidRPr="00ED4A56">
        <w:rPr>
          <w:rFonts w:asciiTheme="minorHAnsi" w:hAnsiTheme="minorHAnsi" w:cstheme="minorHAnsi"/>
          <w:sz w:val="22"/>
          <w:szCs w:val="22"/>
        </w:rPr>
        <w:t xml:space="preserve"> i </w:t>
      </w:r>
      <w:r w:rsidR="008378D1">
        <w:rPr>
          <w:rFonts w:asciiTheme="minorHAnsi" w:hAnsiTheme="minorHAnsi" w:cstheme="minorHAnsi"/>
          <w:sz w:val="22"/>
          <w:szCs w:val="22"/>
        </w:rPr>
        <w:t>ich</w:t>
      </w:r>
      <w:r w:rsidRPr="00ED4A56">
        <w:rPr>
          <w:rFonts w:asciiTheme="minorHAnsi" w:hAnsiTheme="minorHAnsi" w:cstheme="minorHAnsi"/>
          <w:sz w:val="22"/>
          <w:szCs w:val="22"/>
        </w:rPr>
        <w:t xml:space="preserve"> części. Wykonawca przenosi na Zamawiającego całość zezwoleń </w:t>
      </w:r>
      <w:r w:rsidR="00B845CB">
        <w:rPr>
          <w:rFonts w:asciiTheme="minorHAnsi" w:hAnsiTheme="minorHAnsi" w:cstheme="minorHAnsi"/>
          <w:sz w:val="22"/>
          <w:szCs w:val="22"/>
        </w:rPr>
        <w:br/>
      </w:r>
      <w:r w:rsidRPr="00ED4A56">
        <w:rPr>
          <w:rFonts w:asciiTheme="minorHAnsi" w:hAnsiTheme="minorHAnsi" w:cstheme="minorHAnsi"/>
          <w:sz w:val="22"/>
          <w:szCs w:val="22"/>
        </w:rPr>
        <w:t xml:space="preserve">na wykonanie autorskich praw zależnych do </w:t>
      </w:r>
      <w:r w:rsidR="008378D1">
        <w:rPr>
          <w:rFonts w:asciiTheme="minorHAnsi" w:hAnsiTheme="minorHAnsi" w:cstheme="minorHAnsi"/>
          <w:sz w:val="22"/>
          <w:szCs w:val="22"/>
        </w:rPr>
        <w:t>utworów</w:t>
      </w:r>
      <w:r w:rsidRPr="00ED4A56">
        <w:rPr>
          <w:rFonts w:asciiTheme="minorHAnsi" w:hAnsiTheme="minorHAnsi" w:cstheme="minorHAnsi"/>
          <w:sz w:val="22"/>
          <w:szCs w:val="22"/>
        </w:rPr>
        <w:t>.</w:t>
      </w:r>
    </w:p>
    <w:p w14:paraId="3EB23486" w14:textId="5EBB91C5" w:rsidR="00B845CB" w:rsidRDefault="00C81F3A" w:rsidP="00B845CB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45CB">
        <w:rPr>
          <w:rFonts w:asciiTheme="minorHAnsi" w:hAnsiTheme="minorHAnsi" w:cstheme="minorHAnsi"/>
          <w:sz w:val="22"/>
          <w:szCs w:val="22"/>
        </w:rPr>
        <w:t xml:space="preserve">Wykonawca wyraża zgodę na dokonywanie przez Zamawiającego w </w:t>
      </w:r>
      <w:r w:rsidR="008378D1">
        <w:rPr>
          <w:rFonts w:asciiTheme="minorHAnsi" w:hAnsiTheme="minorHAnsi" w:cstheme="minorHAnsi"/>
          <w:sz w:val="22"/>
          <w:szCs w:val="22"/>
        </w:rPr>
        <w:t>utworach</w:t>
      </w:r>
      <w:r w:rsidRPr="00B845CB">
        <w:rPr>
          <w:rFonts w:asciiTheme="minorHAnsi" w:hAnsiTheme="minorHAnsi" w:cstheme="minorHAnsi"/>
          <w:sz w:val="22"/>
          <w:szCs w:val="22"/>
        </w:rPr>
        <w:t xml:space="preserve"> stanowiący</w:t>
      </w:r>
      <w:r w:rsidR="008378D1">
        <w:rPr>
          <w:rFonts w:asciiTheme="minorHAnsi" w:hAnsiTheme="minorHAnsi" w:cstheme="minorHAnsi"/>
          <w:sz w:val="22"/>
          <w:szCs w:val="22"/>
        </w:rPr>
        <w:t>ch</w:t>
      </w:r>
      <w:r w:rsidRPr="00B845CB">
        <w:rPr>
          <w:rFonts w:asciiTheme="minorHAnsi" w:hAnsiTheme="minorHAnsi" w:cstheme="minorHAnsi"/>
          <w:sz w:val="22"/>
          <w:szCs w:val="22"/>
        </w:rPr>
        <w:t xml:space="preserve"> przedmiot umowy koniecznych zmian, przeróbek i adaptacji oraz tłumaczenia.</w:t>
      </w:r>
    </w:p>
    <w:p w14:paraId="30E34CAB" w14:textId="77777777" w:rsidR="00B845CB" w:rsidRDefault="00C81F3A" w:rsidP="00B845CB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45CB">
        <w:rPr>
          <w:rFonts w:asciiTheme="minorHAnsi" w:hAnsiTheme="minorHAnsi" w:cstheme="minorHAnsi"/>
          <w:sz w:val="22"/>
          <w:szCs w:val="22"/>
        </w:rPr>
        <w:t>Przeniesienie praw, o którym w ust. 1 i 2 powyżej będzie następować bez ograniczeń czasowych i terytorialnych.</w:t>
      </w:r>
    </w:p>
    <w:p w14:paraId="12F223F8" w14:textId="5CD416BE" w:rsidR="00B845CB" w:rsidRDefault="00C81F3A" w:rsidP="00B845CB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45CB">
        <w:rPr>
          <w:rFonts w:asciiTheme="minorHAnsi" w:hAnsiTheme="minorHAnsi" w:cstheme="minorHAnsi"/>
          <w:sz w:val="22"/>
          <w:szCs w:val="22"/>
        </w:rPr>
        <w:t>Wykonawcy nie przysługuje odrębne wynagrodzenie za korzystanie z</w:t>
      </w:r>
      <w:r w:rsidR="008378D1">
        <w:rPr>
          <w:rFonts w:asciiTheme="minorHAnsi" w:hAnsiTheme="minorHAnsi" w:cstheme="minorHAnsi"/>
          <w:sz w:val="22"/>
          <w:szCs w:val="22"/>
        </w:rPr>
        <w:t xml:space="preserve"> utworów</w:t>
      </w:r>
      <w:r w:rsidRPr="00B845CB">
        <w:rPr>
          <w:rFonts w:asciiTheme="minorHAnsi" w:hAnsiTheme="minorHAnsi" w:cstheme="minorHAnsi"/>
          <w:sz w:val="22"/>
          <w:szCs w:val="22"/>
        </w:rPr>
        <w:t xml:space="preserve"> przez Zamawiającego na każdym odrębnym polu eksploatacji.</w:t>
      </w:r>
    </w:p>
    <w:p w14:paraId="6B31531B" w14:textId="4F79719B" w:rsidR="00B845CB" w:rsidRDefault="00C81F3A" w:rsidP="00B845CB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45CB">
        <w:rPr>
          <w:rFonts w:asciiTheme="minorHAnsi" w:hAnsiTheme="minorHAnsi" w:cstheme="minorHAnsi"/>
          <w:sz w:val="22"/>
          <w:szCs w:val="22"/>
        </w:rPr>
        <w:t xml:space="preserve">Z chwilą przeniesienia autorskich praw majątkowych do </w:t>
      </w:r>
      <w:r w:rsidR="008378D1">
        <w:rPr>
          <w:rFonts w:asciiTheme="minorHAnsi" w:hAnsiTheme="minorHAnsi" w:cstheme="minorHAnsi"/>
          <w:sz w:val="22"/>
          <w:szCs w:val="22"/>
        </w:rPr>
        <w:t>utworów</w:t>
      </w:r>
      <w:r w:rsidRPr="00B845CB">
        <w:rPr>
          <w:rFonts w:asciiTheme="minorHAnsi" w:hAnsiTheme="minorHAnsi" w:cstheme="minorHAnsi"/>
          <w:sz w:val="22"/>
          <w:szCs w:val="22"/>
        </w:rPr>
        <w:t xml:space="preserve"> Wykonawca przenosi </w:t>
      </w:r>
      <w:r w:rsidR="00B845CB">
        <w:rPr>
          <w:rFonts w:asciiTheme="minorHAnsi" w:hAnsiTheme="minorHAnsi" w:cstheme="minorHAnsi"/>
          <w:sz w:val="22"/>
          <w:szCs w:val="22"/>
        </w:rPr>
        <w:br/>
      </w:r>
      <w:r w:rsidRPr="00B845CB">
        <w:rPr>
          <w:rFonts w:asciiTheme="minorHAnsi" w:hAnsiTheme="minorHAnsi" w:cstheme="minorHAnsi"/>
          <w:sz w:val="22"/>
          <w:szCs w:val="22"/>
        </w:rPr>
        <w:t>na Zamawiającego własność nośnika, na którym je utrwalono.</w:t>
      </w:r>
    </w:p>
    <w:p w14:paraId="642EE354" w14:textId="30DDF59D" w:rsidR="00B845CB" w:rsidRDefault="00C81F3A" w:rsidP="00B845CB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45CB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Zamawiający jest zobowiązany do respektowania autorskich praw osobistych Wykonawcy do </w:t>
      </w:r>
      <w:r w:rsidR="008378D1">
        <w:rPr>
          <w:rFonts w:asciiTheme="minorHAnsi" w:eastAsia="Times New Roman" w:hAnsiTheme="minorHAnsi" w:cstheme="minorHAnsi"/>
          <w:sz w:val="22"/>
          <w:szCs w:val="22"/>
          <w:lang w:eastAsia="ar-SA"/>
        </w:rPr>
        <w:t>utworów</w:t>
      </w:r>
      <w:r w:rsidRPr="00B845CB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, w szczególności jest zobowiązany do oznaczania autorstwa </w:t>
      </w:r>
      <w:r w:rsidR="008378D1">
        <w:rPr>
          <w:rFonts w:asciiTheme="minorHAnsi" w:eastAsia="Times New Roman" w:hAnsiTheme="minorHAnsi" w:cstheme="minorHAnsi"/>
          <w:sz w:val="22"/>
          <w:szCs w:val="22"/>
          <w:lang w:eastAsia="ar-SA"/>
        </w:rPr>
        <w:t>utworów</w:t>
      </w:r>
      <w:r w:rsidRPr="00B845CB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poprzez podanie nazwy</w:t>
      </w:r>
      <w:r w:rsidR="0073701C" w:rsidRPr="00B845CB">
        <w:rPr>
          <w:rFonts w:asciiTheme="minorHAnsi" w:eastAsia="Times New Roman" w:hAnsiTheme="minorHAnsi" w:cstheme="minorHAnsi"/>
          <w:sz w:val="22"/>
          <w:szCs w:val="22"/>
          <w:lang w:eastAsia="ar-SA"/>
        </w:rPr>
        <w:t>/imienia i nazwiska</w:t>
      </w:r>
      <w:r w:rsidRPr="00B845CB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Wykonawcy.</w:t>
      </w:r>
    </w:p>
    <w:p w14:paraId="54C3CD8D" w14:textId="77777777" w:rsidR="00807C45" w:rsidRPr="00ED4A56" w:rsidRDefault="00807C45" w:rsidP="00ED4A56">
      <w:pPr>
        <w:spacing w:line="276" w:lineRule="auto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76B1788E" w14:textId="77777777" w:rsidR="00C81F3A" w:rsidRPr="00ED4A56" w:rsidRDefault="00C81F3A" w:rsidP="00ED4A56">
      <w:pPr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A56">
        <w:rPr>
          <w:rFonts w:asciiTheme="minorHAnsi" w:hAnsiTheme="minorHAnsi" w:cstheme="minorHAnsi"/>
          <w:b/>
          <w:sz w:val="22"/>
          <w:szCs w:val="22"/>
        </w:rPr>
        <w:t>§ 6</w:t>
      </w:r>
    </w:p>
    <w:p w14:paraId="116AD3BA" w14:textId="77777777" w:rsidR="003D2529" w:rsidRDefault="003D2529" w:rsidP="00ED4A56">
      <w:pPr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A56">
        <w:rPr>
          <w:rFonts w:asciiTheme="minorHAnsi" w:hAnsiTheme="minorHAnsi" w:cstheme="minorHAnsi"/>
          <w:b/>
          <w:sz w:val="22"/>
          <w:szCs w:val="22"/>
        </w:rPr>
        <w:t xml:space="preserve">Wynagrodzenie </w:t>
      </w:r>
    </w:p>
    <w:p w14:paraId="78F2D575" w14:textId="77777777" w:rsidR="00B845CB" w:rsidRPr="00ED4A56" w:rsidRDefault="00B845CB" w:rsidP="00ED4A56">
      <w:pPr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63C863" w14:textId="67627113" w:rsidR="00B845CB" w:rsidRDefault="00C81F3A" w:rsidP="00B845CB">
      <w:pPr>
        <w:numPr>
          <w:ilvl w:val="0"/>
          <w:numId w:val="37"/>
        </w:numPr>
        <w:tabs>
          <w:tab w:val="left" w:pos="284"/>
          <w:tab w:val="left" w:pos="40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Za wykonanie całości</w:t>
      </w:r>
      <w:r w:rsidR="008378D1">
        <w:rPr>
          <w:rFonts w:asciiTheme="minorHAnsi" w:hAnsiTheme="minorHAnsi" w:cstheme="minorHAnsi"/>
          <w:sz w:val="22"/>
          <w:szCs w:val="22"/>
        </w:rPr>
        <w:t xml:space="preserve"> przedmiotu umowy</w:t>
      </w:r>
      <w:r w:rsidRPr="00ED4A56">
        <w:rPr>
          <w:rFonts w:asciiTheme="minorHAnsi" w:hAnsiTheme="minorHAnsi" w:cstheme="minorHAnsi"/>
          <w:sz w:val="22"/>
          <w:szCs w:val="22"/>
        </w:rPr>
        <w:t>, o którym mowa w § 1</w:t>
      </w:r>
      <w:r w:rsidR="0028171C">
        <w:rPr>
          <w:rFonts w:asciiTheme="minorHAnsi" w:hAnsiTheme="minorHAnsi" w:cstheme="minorHAnsi"/>
          <w:sz w:val="22"/>
          <w:szCs w:val="22"/>
        </w:rPr>
        <w:t xml:space="preserve"> ust. 1 </w:t>
      </w:r>
      <w:r w:rsidRPr="00ED4A56">
        <w:rPr>
          <w:rFonts w:asciiTheme="minorHAnsi" w:hAnsiTheme="minorHAnsi" w:cstheme="minorHAnsi"/>
          <w:sz w:val="22"/>
          <w:szCs w:val="22"/>
        </w:rPr>
        <w:t>Wykonawca otrzyma wynagrodzenie</w:t>
      </w:r>
      <w:r w:rsidR="008378D1">
        <w:rPr>
          <w:rFonts w:asciiTheme="minorHAnsi" w:hAnsiTheme="minorHAnsi" w:cstheme="minorHAnsi"/>
          <w:sz w:val="22"/>
          <w:szCs w:val="22"/>
        </w:rPr>
        <w:t xml:space="preserve"> ryczałtowe</w:t>
      </w:r>
      <w:r w:rsidRPr="00ED4A56">
        <w:rPr>
          <w:rFonts w:asciiTheme="minorHAnsi" w:hAnsiTheme="minorHAnsi" w:cstheme="minorHAnsi"/>
          <w:sz w:val="22"/>
          <w:szCs w:val="22"/>
        </w:rPr>
        <w:t xml:space="preserve"> w wysokości</w:t>
      </w:r>
      <w:r w:rsidRPr="00ED4A5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3701C" w:rsidRPr="00ED4A56">
        <w:rPr>
          <w:rFonts w:asciiTheme="minorHAnsi" w:hAnsiTheme="minorHAnsi" w:cstheme="minorHAnsi"/>
          <w:b/>
          <w:bCs/>
          <w:sz w:val="22"/>
          <w:szCs w:val="22"/>
        </w:rPr>
        <w:t>………………………</w:t>
      </w:r>
      <w:proofErr w:type="gramStart"/>
      <w:r w:rsidR="0073701C" w:rsidRPr="00ED4A56">
        <w:rPr>
          <w:rFonts w:asciiTheme="minorHAnsi" w:hAnsiTheme="minorHAnsi" w:cstheme="minorHAnsi"/>
          <w:b/>
          <w:bCs/>
          <w:sz w:val="22"/>
          <w:szCs w:val="22"/>
        </w:rPr>
        <w:t>…….</w:t>
      </w:r>
      <w:proofErr w:type="gramEnd"/>
      <w:r w:rsidR="0073701C" w:rsidRPr="00ED4A5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56ED9" w:rsidRPr="00ED4A56">
        <w:rPr>
          <w:rFonts w:asciiTheme="minorHAnsi" w:hAnsiTheme="minorHAnsi" w:cstheme="minorHAnsi"/>
          <w:b/>
          <w:bCs/>
          <w:sz w:val="22"/>
          <w:szCs w:val="22"/>
        </w:rPr>
        <w:t xml:space="preserve">zł </w:t>
      </w:r>
      <w:r w:rsidR="00D33549" w:rsidRPr="00ED4A56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="000A445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6ED9" w:rsidRPr="00ED4A56">
        <w:rPr>
          <w:rFonts w:asciiTheme="minorHAnsi" w:hAnsiTheme="minorHAnsi" w:cstheme="minorHAnsi"/>
          <w:bCs/>
          <w:sz w:val="22"/>
          <w:szCs w:val="22"/>
        </w:rPr>
        <w:t xml:space="preserve">(słownie: </w:t>
      </w:r>
      <w:r w:rsidR="0073701C" w:rsidRPr="00ED4A56">
        <w:rPr>
          <w:rFonts w:asciiTheme="minorHAnsi" w:hAnsiTheme="minorHAnsi" w:cstheme="minorHAnsi"/>
          <w:bCs/>
          <w:sz w:val="22"/>
          <w:szCs w:val="22"/>
        </w:rPr>
        <w:t>……………………………….</w:t>
      </w:r>
      <w:r w:rsidR="00856ED9" w:rsidRPr="00ED4A56">
        <w:rPr>
          <w:rFonts w:asciiTheme="minorHAnsi" w:hAnsiTheme="minorHAnsi" w:cstheme="minorHAnsi"/>
          <w:bCs/>
          <w:sz w:val="22"/>
          <w:szCs w:val="22"/>
        </w:rPr>
        <w:t>złotych</w:t>
      </w:r>
      <w:r w:rsidR="00D33549" w:rsidRPr="00ED4A56">
        <w:rPr>
          <w:rFonts w:asciiTheme="minorHAnsi" w:hAnsiTheme="minorHAnsi" w:cstheme="minorHAnsi"/>
          <w:bCs/>
          <w:sz w:val="22"/>
          <w:szCs w:val="22"/>
        </w:rPr>
        <w:t xml:space="preserve"> brutto</w:t>
      </w:r>
      <w:r w:rsidR="00856ED9" w:rsidRPr="00ED4A5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3701C" w:rsidRPr="00ED4A56">
        <w:rPr>
          <w:rFonts w:asciiTheme="minorHAnsi" w:hAnsiTheme="minorHAnsi" w:cstheme="minorHAnsi"/>
          <w:bCs/>
          <w:sz w:val="22"/>
          <w:szCs w:val="22"/>
        </w:rPr>
        <w:t>..</w:t>
      </w:r>
      <w:r w:rsidR="00856ED9" w:rsidRPr="00ED4A56">
        <w:rPr>
          <w:rFonts w:asciiTheme="minorHAnsi" w:hAnsiTheme="minorHAnsi" w:cstheme="minorHAnsi"/>
          <w:bCs/>
          <w:sz w:val="22"/>
          <w:szCs w:val="22"/>
        </w:rPr>
        <w:t>/100</w:t>
      </w:r>
      <w:r w:rsidR="00D33549" w:rsidRPr="00ED4A56">
        <w:rPr>
          <w:rFonts w:asciiTheme="minorHAnsi" w:hAnsiTheme="minorHAnsi" w:cstheme="minorHAnsi"/>
          <w:bCs/>
          <w:sz w:val="22"/>
          <w:szCs w:val="22"/>
        </w:rPr>
        <w:t>).</w:t>
      </w:r>
      <w:r w:rsidR="003613A9" w:rsidRPr="00ED4A5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555AF3D" w14:textId="464A2649" w:rsidR="00B845CB" w:rsidRDefault="0028171C" w:rsidP="00B845CB">
      <w:pPr>
        <w:numPr>
          <w:ilvl w:val="0"/>
          <w:numId w:val="37"/>
        </w:numPr>
        <w:tabs>
          <w:tab w:val="left" w:pos="284"/>
          <w:tab w:val="left" w:pos="40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Wynagrodzenie</w:t>
      </w:r>
      <w:r w:rsidR="00C81F3A" w:rsidRPr="00B845CB">
        <w:rPr>
          <w:rFonts w:asciiTheme="minorHAnsi" w:hAnsiTheme="minorHAnsi" w:cstheme="minorHAnsi"/>
          <w:sz w:val="22"/>
          <w:szCs w:val="22"/>
        </w:rPr>
        <w:t xml:space="preserve"> będzie płatn</w:t>
      </w:r>
      <w:r>
        <w:rPr>
          <w:rFonts w:asciiTheme="minorHAnsi" w:hAnsiTheme="minorHAnsi" w:cstheme="minorHAnsi"/>
          <w:sz w:val="22"/>
          <w:szCs w:val="22"/>
        </w:rPr>
        <w:t>e</w:t>
      </w:r>
      <w:r w:rsidR="004C5A12" w:rsidRPr="00B845CB">
        <w:rPr>
          <w:rFonts w:asciiTheme="minorHAnsi" w:hAnsiTheme="minorHAnsi" w:cstheme="minorHAnsi"/>
          <w:sz w:val="22"/>
          <w:szCs w:val="22"/>
        </w:rPr>
        <w:t xml:space="preserve"> w </w:t>
      </w:r>
      <w:r w:rsidR="00B845CB">
        <w:rPr>
          <w:rFonts w:asciiTheme="minorHAnsi" w:hAnsiTheme="minorHAnsi" w:cstheme="minorHAnsi"/>
          <w:sz w:val="22"/>
          <w:szCs w:val="22"/>
        </w:rPr>
        <w:t>trzech</w:t>
      </w:r>
      <w:r w:rsidR="004C5A12" w:rsidRPr="00B845CB">
        <w:rPr>
          <w:rFonts w:asciiTheme="minorHAnsi" w:hAnsiTheme="minorHAnsi" w:cstheme="minorHAnsi"/>
          <w:sz w:val="22"/>
          <w:szCs w:val="22"/>
        </w:rPr>
        <w:t xml:space="preserve"> </w:t>
      </w:r>
      <w:r w:rsidR="005D4054" w:rsidRPr="00B845CB">
        <w:rPr>
          <w:rFonts w:asciiTheme="minorHAnsi" w:hAnsiTheme="minorHAnsi" w:cstheme="minorHAnsi"/>
          <w:sz w:val="22"/>
          <w:szCs w:val="22"/>
        </w:rPr>
        <w:t>części</w:t>
      </w:r>
      <w:r w:rsidR="004060F6" w:rsidRPr="00B845CB">
        <w:rPr>
          <w:rFonts w:asciiTheme="minorHAnsi" w:hAnsiTheme="minorHAnsi" w:cstheme="minorHAnsi"/>
          <w:sz w:val="22"/>
          <w:szCs w:val="22"/>
        </w:rPr>
        <w:t>ach</w:t>
      </w:r>
      <w:r w:rsidR="00BC100B" w:rsidRPr="00B845CB">
        <w:rPr>
          <w:rFonts w:asciiTheme="minorHAnsi" w:hAnsiTheme="minorHAnsi" w:cstheme="minorHAnsi"/>
          <w:sz w:val="22"/>
          <w:szCs w:val="22"/>
        </w:rPr>
        <w:t>:</w:t>
      </w:r>
    </w:p>
    <w:p w14:paraId="6125CDAE" w14:textId="4698C403" w:rsidR="009475F2" w:rsidRDefault="009475F2" w:rsidP="00B845CB">
      <w:pPr>
        <w:numPr>
          <w:ilvl w:val="0"/>
          <w:numId w:val="38"/>
        </w:numPr>
        <w:tabs>
          <w:tab w:val="left" w:pos="284"/>
          <w:tab w:val="left" w:pos="40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45CB">
        <w:rPr>
          <w:rFonts w:asciiTheme="minorHAnsi" w:hAnsiTheme="minorHAnsi" w:cstheme="minorHAnsi"/>
          <w:sz w:val="22"/>
          <w:szCs w:val="22"/>
        </w:rPr>
        <w:t>za wykonanie I Etapu przedmiotu umowy</w:t>
      </w:r>
      <w:r w:rsidR="008378D1">
        <w:rPr>
          <w:rFonts w:asciiTheme="minorHAnsi" w:hAnsiTheme="minorHAnsi" w:cstheme="minorHAnsi"/>
          <w:sz w:val="22"/>
          <w:szCs w:val="22"/>
        </w:rPr>
        <w:t xml:space="preserve"> - </w:t>
      </w:r>
      <w:r w:rsidR="0028171C">
        <w:rPr>
          <w:rFonts w:asciiTheme="minorHAnsi" w:hAnsiTheme="minorHAnsi" w:cstheme="minorHAnsi"/>
          <w:sz w:val="22"/>
          <w:szCs w:val="22"/>
        </w:rPr>
        <w:t>10% wartości wynagrodzenia, o którym mowa w ust. 1,</w:t>
      </w:r>
    </w:p>
    <w:p w14:paraId="09A388E2" w14:textId="3A8D4605" w:rsidR="0028171C" w:rsidRPr="0028171C" w:rsidRDefault="0028171C" w:rsidP="0028171C">
      <w:pPr>
        <w:numPr>
          <w:ilvl w:val="0"/>
          <w:numId w:val="38"/>
        </w:numPr>
        <w:tabs>
          <w:tab w:val="left" w:pos="284"/>
          <w:tab w:val="left" w:pos="405"/>
        </w:tabs>
        <w:spacing w:line="276" w:lineRule="auto"/>
        <w:jc w:val="both"/>
        <w:rPr>
          <w:rFonts w:cs="Calibri"/>
          <w:sz w:val="22"/>
          <w:szCs w:val="22"/>
        </w:rPr>
      </w:pPr>
      <w:r w:rsidRPr="0028171C">
        <w:rPr>
          <w:rFonts w:cs="Calibri"/>
          <w:sz w:val="22"/>
          <w:szCs w:val="22"/>
        </w:rPr>
        <w:t xml:space="preserve">za wykonanie </w:t>
      </w:r>
      <w:r>
        <w:rPr>
          <w:rFonts w:cs="Calibri"/>
          <w:sz w:val="22"/>
          <w:szCs w:val="22"/>
        </w:rPr>
        <w:t>I</w:t>
      </w:r>
      <w:r w:rsidRPr="0028171C">
        <w:rPr>
          <w:rFonts w:cs="Calibri"/>
          <w:sz w:val="22"/>
          <w:szCs w:val="22"/>
        </w:rPr>
        <w:t>I Etapu przedmiotu umowy</w:t>
      </w:r>
      <w:r w:rsidR="008378D1">
        <w:rPr>
          <w:rFonts w:cs="Calibri"/>
          <w:sz w:val="22"/>
          <w:szCs w:val="22"/>
        </w:rPr>
        <w:t xml:space="preserve"> </w:t>
      </w:r>
      <w:r w:rsidR="008378D1">
        <w:rPr>
          <w:rFonts w:asciiTheme="minorHAnsi" w:hAnsiTheme="minorHAnsi" w:cstheme="minorHAnsi"/>
          <w:sz w:val="22"/>
          <w:szCs w:val="22"/>
        </w:rPr>
        <w:t>- 85% wartości wynagrodzenia, o którym mowa w ust. 1</w:t>
      </w:r>
      <w:r w:rsidRPr="0028171C">
        <w:rPr>
          <w:rFonts w:cs="Calibri"/>
          <w:sz w:val="22"/>
          <w:szCs w:val="22"/>
        </w:rPr>
        <w:t xml:space="preserve">, </w:t>
      </w:r>
    </w:p>
    <w:p w14:paraId="025076B0" w14:textId="5BC1F2D2" w:rsidR="00C81F3A" w:rsidRPr="0028171C" w:rsidRDefault="009475F2" w:rsidP="0028171C">
      <w:pPr>
        <w:numPr>
          <w:ilvl w:val="0"/>
          <w:numId w:val="38"/>
        </w:numPr>
        <w:tabs>
          <w:tab w:val="left" w:pos="284"/>
          <w:tab w:val="left" w:pos="40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171C">
        <w:rPr>
          <w:rFonts w:asciiTheme="minorHAnsi" w:hAnsiTheme="minorHAnsi" w:cstheme="minorHAnsi"/>
          <w:sz w:val="22"/>
          <w:szCs w:val="22"/>
        </w:rPr>
        <w:t>za wykonanie II</w:t>
      </w:r>
      <w:r w:rsidR="0073701C" w:rsidRPr="0028171C">
        <w:rPr>
          <w:rFonts w:asciiTheme="minorHAnsi" w:hAnsiTheme="minorHAnsi" w:cstheme="minorHAnsi"/>
          <w:sz w:val="22"/>
          <w:szCs w:val="22"/>
        </w:rPr>
        <w:t>I</w:t>
      </w:r>
      <w:r w:rsidRPr="0028171C">
        <w:rPr>
          <w:rFonts w:asciiTheme="minorHAnsi" w:hAnsiTheme="minorHAnsi" w:cstheme="minorHAnsi"/>
          <w:sz w:val="22"/>
          <w:szCs w:val="22"/>
        </w:rPr>
        <w:t xml:space="preserve"> Etapu </w:t>
      </w:r>
      <w:r w:rsidR="008378D1">
        <w:rPr>
          <w:rFonts w:asciiTheme="minorHAnsi" w:hAnsiTheme="minorHAnsi" w:cstheme="minorHAnsi"/>
          <w:sz w:val="22"/>
          <w:szCs w:val="22"/>
        </w:rPr>
        <w:t>- 5% wartości wynagrodzenia, o którym mowa w ust. 1</w:t>
      </w:r>
      <w:r w:rsidR="008378D1" w:rsidRPr="0028171C">
        <w:rPr>
          <w:rFonts w:cs="Calibri"/>
          <w:sz w:val="22"/>
          <w:szCs w:val="22"/>
        </w:rPr>
        <w:t xml:space="preserve">, </w:t>
      </w:r>
    </w:p>
    <w:p w14:paraId="63E5F5AF" w14:textId="40CCA922" w:rsidR="004C5A12" w:rsidRPr="00ED4A56" w:rsidRDefault="00C81F3A" w:rsidP="00B845CB">
      <w:pPr>
        <w:numPr>
          <w:ilvl w:val="0"/>
          <w:numId w:val="12"/>
        </w:numPr>
        <w:tabs>
          <w:tab w:val="left" w:pos="284"/>
          <w:tab w:val="left" w:pos="405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  <w:lang w:eastAsia="en-US"/>
        </w:rPr>
        <w:t>Faktur</w:t>
      </w:r>
      <w:r w:rsidR="00370D58" w:rsidRPr="00ED4A56">
        <w:rPr>
          <w:rFonts w:asciiTheme="minorHAnsi" w:hAnsiTheme="minorHAnsi" w:cstheme="minorHAnsi"/>
          <w:sz w:val="22"/>
          <w:szCs w:val="22"/>
          <w:lang w:eastAsia="en-US"/>
        </w:rPr>
        <w:t>y</w:t>
      </w:r>
      <w:r w:rsidRPr="00ED4A56">
        <w:rPr>
          <w:rFonts w:asciiTheme="minorHAnsi" w:hAnsiTheme="minorHAnsi" w:cstheme="minorHAnsi"/>
          <w:sz w:val="22"/>
          <w:szCs w:val="22"/>
          <w:lang w:eastAsia="en-US"/>
        </w:rPr>
        <w:t xml:space="preserve"> powinn</w:t>
      </w:r>
      <w:r w:rsidR="00370D58" w:rsidRPr="00ED4A56">
        <w:rPr>
          <w:rFonts w:asciiTheme="minorHAnsi" w:hAnsiTheme="minorHAnsi" w:cstheme="minorHAnsi"/>
          <w:sz w:val="22"/>
          <w:szCs w:val="22"/>
          <w:lang w:eastAsia="en-US"/>
        </w:rPr>
        <w:t>y</w:t>
      </w:r>
      <w:r w:rsidRPr="00ED4A56">
        <w:rPr>
          <w:rFonts w:asciiTheme="minorHAnsi" w:hAnsiTheme="minorHAnsi" w:cstheme="minorHAnsi"/>
          <w:sz w:val="22"/>
          <w:szCs w:val="22"/>
          <w:lang w:eastAsia="en-US"/>
        </w:rPr>
        <w:t xml:space="preserve"> zostać </w:t>
      </w:r>
      <w:r w:rsidRPr="00ED4A56">
        <w:rPr>
          <w:rFonts w:asciiTheme="minorHAnsi" w:hAnsiTheme="minorHAnsi" w:cstheme="minorHAnsi"/>
          <w:bCs/>
          <w:sz w:val="22"/>
          <w:szCs w:val="22"/>
          <w:lang w:eastAsia="en-US"/>
        </w:rPr>
        <w:t>wystawion</w:t>
      </w:r>
      <w:r w:rsidR="00370D58" w:rsidRPr="00ED4A56">
        <w:rPr>
          <w:rFonts w:asciiTheme="minorHAnsi" w:hAnsiTheme="minorHAnsi" w:cstheme="minorHAnsi"/>
          <w:bCs/>
          <w:sz w:val="22"/>
          <w:szCs w:val="22"/>
          <w:lang w:eastAsia="en-US"/>
        </w:rPr>
        <w:t>e</w:t>
      </w:r>
      <w:r w:rsidRPr="00ED4A5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A10D5" w:rsidRPr="00ED4A56">
        <w:rPr>
          <w:rFonts w:asciiTheme="minorHAnsi" w:hAnsiTheme="minorHAnsi" w:cstheme="minorHAnsi"/>
          <w:sz w:val="22"/>
          <w:szCs w:val="22"/>
          <w:lang w:eastAsia="en-US"/>
        </w:rPr>
        <w:t xml:space="preserve">i dostarczone </w:t>
      </w:r>
      <w:r w:rsidRPr="00ED4A56">
        <w:rPr>
          <w:rFonts w:asciiTheme="minorHAnsi" w:hAnsiTheme="minorHAnsi" w:cstheme="minorHAnsi"/>
          <w:sz w:val="22"/>
          <w:szCs w:val="22"/>
          <w:lang w:eastAsia="en-US"/>
        </w:rPr>
        <w:t>na</w:t>
      </w:r>
      <w:r w:rsidR="004A10D5" w:rsidRPr="00ED4A56">
        <w:rPr>
          <w:rFonts w:asciiTheme="minorHAnsi" w:hAnsiTheme="minorHAnsi" w:cstheme="minorHAnsi"/>
          <w:sz w:val="22"/>
          <w:szCs w:val="22"/>
          <w:lang w:eastAsia="en-US"/>
        </w:rPr>
        <w:t xml:space="preserve"> adres</w:t>
      </w:r>
      <w:r w:rsidR="00150AAB" w:rsidRPr="00ED4A56">
        <w:rPr>
          <w:rFonts w:asciiTheme="minorHAnsi" w:hAnsiTheme="minorHAnsi" w:cstheme="minorHAnsi"/>
          <w:sz w:val="22"/>
          <w:szCs w:val="22"/>
          <w:lang w:eastAsia="en-US"/>
        </w:rPr>
        <w:t xml:space="preserve"> korespondencyjny Zamawiającego</w:t>
      </w:r>
      <w:r w:rsidRPr="00ED4A56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  <w:r w:rsidR="0028171C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Pl. Jana III Sobieskiego 2, 41-902 Bytom </w:t>
      </w:r>
      <w:r w:rsidR="004A10D5" w:rsidRPr="00ED4A56">
        <w:rPr>
          <w:rFonts w:asciiTheme="minorHAnsi" w:hAnsiTheme="minorHAnsi" w:cstheme="minorHAnsi"/>
          <w:sz w:val="22"/>
          <w:szCs w:val="22"/>
          <w:lang w:eastAsia="en-US"/>
        </w:rPr>
        <w:t xml:space="preserve">lub wysłane na adres e-mail </w:t>
      </w:r>
      <w:hyperlink r:id="rId9" w:history="1">
        <w:r w:rsidR="008378D1" w:rsidRPr="002119CB">
          <w:rPr>
            <w:rStyle w:val="Hipercze"/>
            <w:rFonts w:asciiTheme="minorHAnsi" w:hAnsiTheme="minorHAnsi" w:cstheme="minorHAnsi"/>
            <w:sz w:val="22"/>
            <w:szCs w:val="22"/>
            <w:lang w:eastAsia="en-US"/>
          </w:rPr>
          <w:t>sekretariat@muzeum.bytom.pl</w:t>
        </w:r>
      </w:hyperlink>
      <w:r w:rsidR="0028171C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8378D1">
        <w:rPr>
          <w:rFonts w:asciiTheme="minorHAnsi" w:hAnsiTheme="minorHAnsi" w:cstheme="minorHAnsi"/>
          <w:sz w:val="22"/>
          <w:szCs w:val="22"/>
          <w:lang w:eastAsia="en-US"/>
        </w:rPr>
        <w:t xml:space="preserve"> oraz zawierać 30-dniowy termin płatności.</w:t>
      </w:r>
    </w:p>
    <w:p w14:paraId="080F19D0" w14:textId="630979B9" w:rsidR="00C81F3A" w:rsidRPr="00ED4A56" w:rsidRDefault="00C81F3A" w:rsidP="00B845CB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 xml:space="preserve">Podstawą do wystawienia </w:t>
      </w:r>
      <w:r w:rsidR="00370D58" w:rsidRPr="00ED4A56">
        <w:rPr>
          <w:rFonts w:asciiTheme="minorHAnsi" w:hAnsiTheme="minorHAnsi" w:cstheme="minorHAnsi"/>
          <w:sz w:val="22"/>
          <w:szCs w:val="22"/>
        </w:rPr>
        <w:t xml:space="preserve">każdej z </w:t>
      </w:r>
      <w:r w:rsidRPr="00ED4A56">
        <w:rPr>
          <w:rFonts w:asciiTheme="minorHAnsi" w:hAnsiTheme="minorHAnsi" w:cstheme="minorHAnsi"/>
          <w:sz w:val="22"/>
          <w:szCs w:val="22"/>
        </w:rPr>
        <w:t xml:space="preserve">faktur będzie potwierdzenie przez Zamawiającego należytego wykonania </w:t>
      </w:r>
      <w:r w:rsidR="008378D1">
        <w:rPr>
          <w:rFonts w:asciiTheme="minorHAnsi" w:hAnsiTheme="minorHAnsi" w:cstheme="minorHAnsi"/>
          <w:sz w:val="22"/>
          <w:szCs w:val="22"/>
        </w:rPr>
        <w:t>danego Etapu</w:t>
      </w:r>
      <w:r w:rsidRPr="00ED4A56">
        <w:rPr>
          <w:rFonts w:asciiTheme="minorHAnsi" w:hAnsiTheme="minorHAnsi" w:cstheme="minorHAnsi"/>
          <w:sz w:val="22"/>
          <w:szCs w:val="22"/>
        </w:rPr>
        <w:t xml:space="preserve">, w oparciu o pisemny protokół odbioru </w:t>
      </w:r>
      <w:r w:rsidR="00472C31" w:rsidRPr="00ED4A56">
        <w:rPr>
          <w:rFonts w:asciiTheme="minorHAnsi" w:hAnsiTheme="minorHAnsi" w:cstheme="minorHAnsi"/>
          <w:sz w:val="22"/>
          <w:szCs w:val="22"/>
        </w:rPr>
        <w:t xml:space="preserve">części </w:t>
      </w:r>
      <w:r w:rsidR="003B5322" w:rsidRPr="00ED4A56">
        <w:rPr>
          <w:rFonts w:asciiTheme="minorHAnsi" w:hAnsiTheme="minorHAnsi" w:cstheme="minorHAnsi"/>
          <w:sz w:val="22"/>
          <w:szCs w:val="22"/>
        </w:rPr>
        <w:t>lub</w:t>
      </w:r>
      <w:r w:rsidR="00472C31" w:rsidRPr="00ED4A56">
        <w:rPr>
          <w:rFonts w:asciiTheme="minorHAnsi" w:hAnsiTheme="minorHAnsi" w:cstheme="minorHAnsi"/>
          <w:sz w:val="22"/>
          <w:szCs w:val="22"/>
        </w:rPr>
        <w:t xml:space="preserve"> </w:t>
      </w:r>
      <w:r w:rsidR="00370D58" w:rsidRPr="00ED4A56">
        <w:rPr>
          <w:rFonts w:asciiTheme="minorHAnsi" w:hAnsiTheme="minorHAnsi" w:cstheme="minorHAnsi"/>
          <w:sz w:val="22"/>
          <w:szCs w:val="22"/>
        </w:rPr>
        <w:t>całości przedmiotu umowy</w:t>
      </w:r>
      <w:r w:rsidR="00D33549" w:rsidRPr="00ED4A56">
        <w:rPr>
          <w:rFonts w:asciiTheme="minorHAnsi" w:hAnsiTheme="minorHAnsi" w:cstheme="minorHAnsi"/>
          <w:sz w:val="22"/>
          <w:szCs w:val="22"/>
        </w:rPr>
        <w:t xml:space="preserve">, </w:t>
      </w:r>
      <w:r w:rsidRPr="00ED4A56">
        <w:rPr>
          <w:rFonts w:asciiTheme="minorHAnsi" w:hAnsiTheme="minorHAnsi" w:cstheme="minorHAnsi"/>
          <w:sz w:val="22"/>
          <w:szCs w:val="22"/>
        </w:rPr>
        <w:t xml:space="preserve">podpisany ze strony Zamawiającego przez </w:t>
      </w:r>
      <w:r w:rsidR="0073701C" w:rsidRPr="00ED4A56">
        <w:rPr>
          <w:rFonts w:asciiTheme="minorHAnsi" w:hAnsiTheme="minorHAnsi" w:cstheme="minorHAnsi"/>
          <w:sz w:val="22"/>
          <w:szCs w:val="22"/>
        </w:rPr>
        <w:t>osobę</w:t>
      </w:r>
      <w:r w:rsidR="0089636A" w:rsidRPr="00ED4A56">
        <w:rPr>
          <w:rFonts w:asciiTheme="minorHAnsi" w:hAnsiTheme="minorHAnsi" w:cstheme="minorHAnsi"/>
          <w:sz w:val="22"/>
          <w:szCs w:val="22"/>
        </w:rPr>
        <w:t xml:space="preserve"> </w:t>
      </w:r>
      <w:r w:rsidRPr="00ED4A56">
        <w:rPr>
          <w:rFonts w:asciiTheme="minorHAnsi" w:hAnsiTheme="minorHAnsi" w:cstheme="minorHAnsi"/>
          <w:sz w:val="22"/>
          <w:szCs w:val="22"/>
        </w:rPr>
        <w:t>wskazan</w:t>
      </w:r>
      <w:r w:rsidR="0089636A" w:rsidRPr="00ED4A56">
        <w:rPr>
          <w:rFonts w:asciiTheme="minorHAnsi" w:hAnsiTheme="minorHAnsi" w:cstheme="minorHAnsi"/>
          <w:sz w:val="22"/>
          <w:szCs w:val="22"/>
        </w:rPr>
        <w:t>ą</w:t>
      </w:r>
      <w:r w:rsidRPr="00ED4A56">
        <w:rPr>
          <w:rFonts w:asciiTheme="minorHAnsi" w:hAnsiTheme="minorHAnsi" w:cstheme="minorHAnsi"/>
          <w:sz w:val="22"/>
          <w:szCs w:val="22"/>
        </w:rPr>
        <w:t xml:space="preserve"> w § 3 ust. </w:t>
      </w:r>
      <w:r w:rsidR="00607571" w:rsidRPr="00ED4A56">
        <w:rPr>
          <w:rFonts w:asciiTheme="minorHAnsi" w:hAnsiTheme="minorHAnsi" w:cstheme="minorHAnsi"/>
          <w:sz w:val="22"/>
          <w:szCs w:val="22"/>
        </w:rPr>
        <w:t>3</w:t>
      </w:r>
      <w:r w:rsidRPr="00ED4A56">
        <w:rPr>
          <w:rFonts w:asciiTheme="minorHAnsi" w:hAnsiTheme="minorHAnsi" w:cstheme="minorHAnsi"/>
          <w:sz w:val="22"/>
          <w:szCs w:val="22"/>
        </w:rPr>
        <w:t>.</w:t>
      </w:r>
    </w:p>
    <w:p w14:paraId="465E05DF" w14:textId="77777777" w:rsidR="00C81F3A" w:rsidRPr="00ED4A56" w:rsidRDefault="00C81F3A" w:rsidP="00ED4A56">
      <w:pPr>
        <w:pStyle w:val="Akapitzlist"/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20141687" w14:textId="77777777" w:rsidR="00C81F3A" w:rsidRPr="00ED4A56" w:rsidRDefault="00C81F3A" w:rsidP="00ED4A56">
      <w:pPr>
        <w:pStyle w:val="Akapitzlist"/>
        <w:tabs>
          <w:tab w:val="left" w:pos="360"/>
          <w:tab w:val="left" w:pos="4335"/>
        </w:tabs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A56">
        <w:rPr>
          <w:rFonts w:asciiTheme="minorHAnsi" w:hAnsiTheme="minorHAnsi" w:cstheme="minorHAnsi"/>
          <w:b/>
          <w:sz w:val="22"/>
          <w:szCs w:val="22"/>
        </w:rPr>
        <w:t>§ 7</w:t>
      </w:r>
    </w:p>
    <w:p w14:paraId="3DB0FCB4" w14:textId="77777777" w:rsidR="003D2529" w:rsidRDefault="003D2529" w:rsidP="00ED4A56">
      <w:pPr>
        <w:pStyle w:val="Akapitzlist"/>
        <w:tabs>
          <w:tab w:val="left" w:pos="360"/>
          <w:tab w:val="left" w:pos="4335"/>
        </w:tabs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A56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1A75F0D7" w14:textId="77777777" w:rsidR="0028171C" w:rsidRPr="00ED4A56" w:rsidRDefault="0028171C" w:rsidP="00ED4A56">
      <w:pPr>
        <w:pStyle w:val="Akapitzlist"/>
        <w:tabs>
          <w:tab w:val="left" w:pos="360"/>
          <w:tab w:val="left" w:pos="4335"/>
        </w:tabs>
        <w:spacing w:line="276" w:lineRule="auto"/>
        <w:ind w:left="426" w:hanging="426"/>
        <w:jc w:val="center"/>
        <w:rPr>
          <w:rFonts w:asciiTheme="minorHAnsi" w:hAnsiTheme="minorHAnsi" w:cstheme="minorHAnsi"/>
          <w:sz w:val="22"/>
          <w:szCs w:val="22"/>
        </w:rPr>
      </w:pPr>
    </w:p>
    <w:p w14:paraId="7D65D0AA" w14:textId="77777777" w:rsidR="0028171C" w:rsidRDefault="00C81F3A" w:rsidP="0028171C">
      <w:pPr>
        <w:pStyle w:val="Akapitzlist"/>
        <w:numPr>
          <w:ilvl w:val="0"/>
          <w:numId w:val="39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Wykonawca zapłaci Zamawiającemu karę umowną:</w:t>
      </w:r>
    </w:p>
    <w:p w14:paraId="0000CAB0" w14:textId="7D8F9D19" w:rsidR="00C81F3A" w:rsidRDefault="00C81F3A" w:rsidP="0028171C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171C">
        <w:rPr>
          <w:rFonts w:asciiTheme="minorHAnsi" w:hAnsiTheme="minorHAnsi" w:cstheme="minorHAnsi"/>
          <w:sz w:val="22"/>
          <w:szCs w:val="22"/>
        </w:rPr>
        <w:t xml:space="preserve">za </w:t>
      </w:r>
      <w:r w:rsidR="008378D1">
        <w:rPr>
          <w:rFonts w:asciiTheme="minorHAnsi" w:hAnsiTheme="minorHAnsi" w:cstheme="minorHAnsi"/>
          <w:sz w:val="22"/>
          <w:szCs w:val="22"/>
        </w:rPr>
        <w:t>zwłokę</w:t>
      </w:r>
      <w:r w:rsidRPr="0028171C">
        <w:rPr>
          <w:rFonts w:asciiTheme="minorHAnsi" w:hAnsiTheme="minorHAnsi" w:cstheme="minorHAnsi"/>
          <w:sz w:val="22"/>
          <w:szCs w:val="22"/>
        </w:rPr>
        <w:t xml:space="preserve"> w stosunku do </w:t>
      </w:r>
      <w:r w:rsidR="008378D1">
        <w:rPr>
          <w:rFonts w:asciiTheme="minorHAnsi" w:hAnsiTheme="minorHAnsi" w:cstheme="minorHAnsi"/>
          <w:sz w:val="22"/>
          <w:szCs w:val="22"/>
        </w:rPr>
        <w:t xml:space="preserve">któregokolwiek z </w:t>
      </w:r>
      <w:r w:rsidRPr="0028171C">
        <w:rPr>
          <w:rFonts w:asciiTheme="minorHAnsi" w:hAnsiTheme="minorHAnsi" w:cstheme="minorHAnsi"/>
          <w:sz w:val="22"/>
          <w:szCs w:val="22"/>
        </w:rPr>
        <w:t xml:space="preserve">terminów określonych w § 2 ust. 1 </w:t>
      </w:r>
      <w:r w:rsidR="0028171C">
        <w:rPr>
          <w:rFonts w:asciiTheme="minorHAnsi" w:hAnsiTheme="minorHAnsi" w:cstheme="minorHAnsi"/>
          <w:sz w:val="22"/>
          <w:szCs w:val="22"/>
        </w:rPr>
        <w:t xml:space="preserve">pkt a) i </w:t>
      </w:r>
      <w:proofErr w:type="gramStart"/>
      <w:r w:rsidR="0028171C">
        <w:rPr>
          <w:rFonts w:asciiTheme="minorHAnsi" w:hAnsiTheme="minorHAnsi" w:cstheme="minorHAnsi"/>
          <w:sz w:val="22"/>
          <w:szCs w:val="22"/>
        </w:rPr>
        <w:t xml:space="preserve">b) </w:t>
      </w:r>
      <w:r w:rsidR="008378D1">
        <w:rPr>
          <w:rFonts w:asciiTheme="minorHAnsi" w:hAnsiTheme="minorHAnsi" w:cstheme="minorHAnsi"/>
          <w:sz w:val="22"/>
          <w:szCs w:val="22"/>
        </w:rPr>
        <w:t xml:space="preserve"> </w:t>
      </w:r>
      <w:r w:rsidRPr="0028171C">
        <w:rPr>
          <w:rFonts w:asciiTheme="minorHAnsi" w:hAnsiTheme="minorHAnsi" w:cstheme="minorHAnsi"/>
          <w:sz w:val="22"/>
          <w:szCs w:val="22"/>
        </w:rPr>
        <w:t>–</w:t>
      </w:r>
      <w:proofErr w:type="gramEnd"/>
      <w:r w:rsidRPr="0028171C">
        <w:rPr>
          <w:rFonts w:asciiTheme="minorHAnsi" w:hAnsiTheme="minorHAnsi" w:cstheme="minorHAnsi"/>
          <w:sz w:val="22"/>
          <w:szCs w:val="22"/>
        </w:rPr>
        <w:t xml:space="preserve"> w wysokości 0,5 % </w:t>
      </w:r>
      <w:r w:rsidR="0028171C">
        <w:rPr>
          <w:rFonts w:asciiTheme="minorHAnsi" w:hAnsiTheme="minorHAnsi" w:cstheme="minorHAnsi"/>
          <w:sz w:val="22"/>
          <w:szCs w:val="22"/>
        </w:rPr>
        <w:t xml:space="preserve">łącznej </w:t>
      </w:r>
      <w:r w:rsidRPr="0028171C">
        <w:rPr>
          <w:rFonts w:asciiTheme="minorHAnsi" w:hAnsiTheme="minorHAnsi" w:cstheme="minorHAnsi"/>
          <w:sz w:val="22"/>
          <w:szCs w:val="22"/>
        </w:rPr>
        <w:t>kwoty brutto, o której mowa w § 6 ust. 1 umowy,</w:t>
      </w:r>
      <w:r w:rsidR="008378D1">
        <w:rPr>
          <w:rFonts w:asciiTheme="minorHAnsi" w:hAnsiTheme="minorHAnsi" w:cstheme="minorHAnsi"/>
          <w:sz w:val="22"/>
          <w:szCs w:val="22"/>
        </w:rPr>
        <w:t xml:space="preserve"> </w:t>
      </w:r>
      <w:r w:rsidRPr="0028171C">
        <w:rPr>
          <w:rFonts w:asciiTheme="minorHAnsi" w:hAnsiTheme="minorHAnsi" w:cstheme="minorHAnsi"/>
          <w:sz w:val="22"/>
          <w:szCs w:val="22"/>
        </w:rPr>
        <w:t>za każdy dzień opóźnienia,</w:t>
      </w:r>
    </w:p>
    <w:p w14:paraId="396C6DFF" w14:textId="49AB53C9" w:rsidR="00C81F3A" w:rsidRPr="0028171C" w:rsidRDefault="00C81F3A" w:rsidP="0028171C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171C">
        <w:rPr>
          <w:rFonts w:asciiTheme="minorHAnsi" w:hAnsiTheme="minorHAnsi" w:cstheme="minorHAnsi"/>
          <w:sz w:val="22"/>
          <w:szCs w:val="22"/>
        </w:rPr>
        <w:t xml:space="preserve">za odstąpienie od umowy przez Zamawiającego, z przyczyn leżących po stronie Wykonawcy, w związku z niewykonaniem lub nienależytym wykonaniem umowy </w:t>
      </w:r>
      <w:r w:rsidR="0028171C">
        <w:rPr>
          <w:rFonts w:asciiTheme="minorHAnsi" w:hAnsiTheme="minorHAnsi" w:cstheme="minorHAnsi"/>
          <w:sz w:val="22"/>
          <w:szCs w:val="22"/>
        </w:rPr>
        <w:br/>
      </w:r>
      <w:r w:rsidRPr="0028171C">
        <w:rPr>
          <w:rFonts w:asciiTheme="minorHAnsi" w:hAnsiTheme="minorHAnsi" w:cstheme="minorHAnsi"/>
          <w:sz w:val="22"/>
          <w:szCs w:val="22"/>
        </w:rPr>
        <w:t>- w wysokości 20 % kwoty brutto, o której mowa w § 6 ust. 1 umowy.</w:t>
      </w:r>
    </w:p>
    <w:p w14:paraId="0F9CB4CB" w14:textId="77777777" w:rsidR="0028171C" w:rsidRDefault="00C81F3A" w:rsidP="0028171C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Należność z tytułu kar umownych Zamawiający może potrącić z należności Wykonawcy.</w:t>
      </w:r>
    </w:p>
    <w:p w14:paraId="2633DBC8" w14:textId="77777777" w:rsidR="0028171C" w:rsidRDefault="00C81F3A" w:rsidP="0028171C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171C">
        <w:rPr>
          <w:rFonts w:asciiTheme="minorHAnsi" w:hAnsiTheme="minorHAnsi" w:cstheme="minorHAnsi"/>
          <w:sz w:val="22"/>
          <w:szCs w:val="22"/>
        </w:rPr>
        <w:t xml:space="preserve">Zapłata lub potrącenie kary umownej </w:t>
      </w:r>
      <w:r w:rsidR="005D4054" w:rsidRPr="0028171C">
        <w:rPr>
          <w:rFonts w:asciiTheme="minorHAnsi" w:hAnsiTheme="minorHAnsi" w:cstheme="minorHAnsi"/>
          <w:sz w:val="22"/>
          <w:szCs w:val="22"/>
        </w:rPr>
        <w:t xml:space="preserve">z tytułu wskazanego w ust. 1 lit. a. </w:t>
      </w:r>
      <w:r w:rsidRPr="0028171C">
        <w:rPr>
          <w:rFonts w:asciiTheme="minorHAnsi" w:hAnsiTheme="minorHAnsi" w:cstheme="minorHAnsi"/>
          <w:sz w:val="22"/>
          <w:szCs w:val="22"/>
        </w:rPr>
        <w:t>nie zwalnia Wykonawcy z obowiązku kontynuowania wykonywania umowy.</w:t>
      </w:r>
    </w:p>
    <w:p w14:paraId="31F8E08A" w14:textId="77777777" w:rsidR="0028171C" w:rsidRDefault="00C81F3A" w:rsidP="0028171C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171C">
        <w:rPr>
          <w:rFonts w:asciiTheme="minorHAnsi" w:hAnsiTheme="minorHAnsi" w:cstheme="minorHAnsi"/>
          <w:sz w:val="22"/>
          <w:szCs w:val="22"/>
        </w:rPr>
        <w:t>Obowiązek zapłaty kar, o których mowa w niniejszym paragrafie, nie wyłącza prawa dochodzenia przez Zamawiającego odszkodowania przekraczającego wysokość kar umownych.</w:t>
      </w:r>
    </w:p>
    <w:p w14:paraId="1054D30D" w14:textId="26FED71A" w:rsidR="0028171C" w:rsidRDefault="00C81F3A" w:rsidP="0028171C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171C">
        <w:rPr>
          <w:rFonts w:asciiTheme="minorHAnsi" w:hAnsiTheme="minorHAnsi" w:cstheme="minorHAnsi"/>
          <w:sz w:val="22"/>
          <w:szCs w:val="22"/>
        </w:rPr>
        <w:t xml:space="preserve">Zamawiający ma prawo </w:t>
      </w:r>
      <w:r w:rsidR="00853228">
        <w:rPr>
          <w:rFonts w:asciiTheme="minorHAnsi" w:hAnsiTheme="minorHAnsi" w:cstheme="minorHAnsi"/>
          <w:sz w:val="22"/>
          <w:szCs w:val="22"/>
        </w:rPr>
        <w:t xml:space="preserve">do </w:t>
      </w:r>
      <w:r w:rsidRPr="0028171C">
        <w:rPr>
          <w:rFonts w:asciiTheme="minorHAnsi" w:hAnsiTheme="minorHAnsi" w:cstheme="minorHAnsi"/>
          <w:sz w:val="22"/>
          <w:szCs w:val="22"/>
        </w:rPr>
        <w:t xml:space="preserve">odstąpienia od umowy w terminie </w:t>
      </w:r>
      <w:r w:rsidR="00597325">
        <w:rPr>
          <w:rFonts w:asciiTheme="minorHAnsi" w:hAnsiTheme="minorHAnsi" w:cstheme="minorHAnsi"/>
          <w:sz w:val="22"/>
          <w:szCs w:val="22"/>
        </w:rPr>
        <w:t>30</w:t>
      </w:r>
      <w:r w:rsidRPr="0028171C">
        <w:rPr>
          <w:rFonts w:asciiTheme="minorHAnsi" w:hAnsiTheme="minorHAnsi" w:cstheme="minorHAnsi"/>
          <w:sz w:val="22"/>
          <w:szCs w:val="22"/>
        </w:rPr>
        <w:t xml:space="preserve"> dni od powzięcia wiadomości o okolicznościach stanowiących podstawę do odstąpienia, tj. w </w:t>
      </w:r>
      <w:r w:rsidR="00853228" w:rsidRPr="0028171C">
        <w:rPr>
          <w:rFonts w:asciiTheme="minorHAnsi" w:hAnsiTheme="minorHAnsi" w:cstheme="minorHAnsi"/>
          <w:sz w:val="22"/>
          <w:szCs w:val="22"/>
        </w:rPr>
        <w:t>szczególności,</w:t>
      </w:r>
      <w:r w:rsidRPr="0028171C">
        <w:rPr>
          <w:rFonts w:asciiTheme="minorHAnsi" w:hAnsiTheme="minorHAnsi" w:cstheme="minorHAnsi"/>
          <w:sz w:val="22"/>
          <w:szCs w:val="22"/>
        </w:rPr>
        <w:t xml:space="preserve"> gdy Wykonawca nie wykonuje lub nienależycie wykonuje obowiązki wynikające z niniejszej umowy lub gdy Zamawiający stwierdzi istnienie </w:t>
      </w:r>
      <w:bookmarkStart w:id="8" w:name="_Hlk149908315"/>
      <w:r w:rsidR="00711ED4" w:rsidRPr="0028171C">
        <w:rPr>
          <w:rFonts w:asciiTheme="minorHAnsi" w:hAnsiTheme="minorHAnsi" w:cstheme="minorHAnsi"/>
          <w:sz w:val="22"/>
          <w:szCs w:val="22"/>
        </w:rPr>
        <w:t>niemożliwych do usuni</w:t>
      </w:r>
      <w:r w:rsidR="00470DE4" w:rsidRPr="0028171C">
        <w:rPr>
          <w:rFonts w:asciiTheme="minorHAnsi" w:hAnsiTheme="minorHAnsi" w:cstheme="minorHAnsi"/>
          <w:sz w:val="22"/>
          <w:szCs w:val="22"/>
        </w:rPr>
        <w:t>ę</w:t>
      </w:r>
      <w:r w:rsidR="00711ED4" w:rsidRPr="0028171C">
        <w:rPr>
          <w:rFonts w:asciiTheme="minorHAnsi" w:hAnsiTheme="minorHAnsi" w:cstheme="minorHAnsi"/>
          <w:sz w:val="22"/>
          <w:szCs w:val="22"/>
        </w:rPr>
        <w:t xml:space="preserve">cia </w:t>
      </w:r>
      <w:r w:rsidRPr="0028171C">
        <w:rPr>
          <w:rFonts w:asciiTheme="minorHAnsi" w:hAnsiTheme="minorHAnsi" w:cstheme="minorHAnsi"/>
          <w:sz w:val="22"/>
          <w:szCs w:val="22"/>
        </w:rPr>
        <w:t>wad prawnych lub fizycznych Dzieła</w:t>
      </w:r>
      <w:bookmarkEnd w:id="8"/>
      <w:r w:rsidRPr="0028171C">
        <w:rPr>
          <w:rFonts w:asciiTheme="minorHAnsi" w:hAnsiTheme="minorHAnsi" w:cstheme="minorHAnsi"/>
          <w:sz w:val="22"/>
          <w:szCs w:val="22"/>
        </w:rPr>
        <w:t>, bez względu na charakter i rozmiar tych wad</w:t>
      </w:r>
      <w:r w:rsidR="00853228">
        <w:rPr>
          <w:rFonts w:asciiTheme="minorHAnsi" w:hAnsiTheme="minorHAnsi" w:cstheme="minorHAnsi"/>
          <w:sz w:val="22"/>
          <w:szCs w:val="22"/>
        </w:rPr>
        <w:t xml:space="preserve">. </w:t>
      </w:r>
      <w:r w:rsidRPr="0028171C">
        <w:rPr>
          <w:rFonts w:asciiTheme="minorHAnsi" w:hAnsiTheme="minorHAnsi" w:cstheme="minorHAnsi"/>
          <w:sz w:val="22"/>
          <w:szCs w:val="22"/>
        </w:rPr>
        <w:t>Oświadczenie o odstąpieniu następuje poprzez złożenie Wykonawcy oświadczenia w formie pisemnej. W przypadku odstąpienia od umowy przez Zamawiającego, Zamawiającemu przysługuje prawo dochodzenia kary umownej na zasadach określonych w ust. 1 lit. b).</w:t>
      </w:r>
    </w:p>
    <w:p w14:paraId="445845B5" w14:textId="3D98C4FE" w:rsidR="00470DE4" w:rsidRPr="0028171C" w:rsidRDefault="00597325" w:rsidP="0028171C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9" w:name="_Hlk149910320"/>
      <w:r>
        <w:rPr>
          <w:rFonts w:asciiTheme="minorHAnsi" w:hAnsiTheme="minorHAnsi" w:cstheme="minorHAnsi"/>
          <w:sz w:val="22"/>
          <w:szCs w:val="22"/>
        </w:rPr>
        <w:t xml:space="preserve">Ponadto </w:t>
      </w:r>
      <w:r w:rsidR="00D43941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amawiający jest uprawniony do rozwiązania</w:t>
      </w:r>
      <w:r w:rsidR="0016527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umowy</w:t>
      </w:r>
      <w:r w:rsidR="00165276">
        <w:rPr>
          <w:rFonts w:asciiTheme="minorHAnsi" w:hAnsiTheme="minorHAnsi" w:cstheme="minorHAnsi"/>
          <w:sz w:val="22"/>
          <w:szCs w:val="22"/>
        </w:rPr>
        <w:t xml:space="preserve"> w całości lub w części</w:t>
      </w:r>
      <w:r>
        <w:rPr>
          <w:rFonts w:asciiTheme="minorHAnsi" w:hAnsiTheme="minorHAnsi" w:cstheme="minorHAnsi"/>
          <w:sz w:val="22"/>
          <w:szCs w:val="22"/>
        </w:rPr>
        <w:t xml:space="preserve"> w </w:t>
      </w:r>
      <w:r w:rsidR="00165276">
        <w:rPr>
          <w:rFonts w:asciiTheme="minorHAnsi" w:hAnsiTheme="minorHAnsi" w:cstheme="minorHAnsi"/>
          <w:sz w:val="22"/>
          <w:szCs w:val="22"/>
        </w:rPr>
        <w:t>każdym</w:t>
      </w:r>
      <w:r>
        <w:rPr>
          <w:rFonts w:asciiTheme="minorHAnsi" w:hAnsiTheme="minorHAnsi" w:cstheme="minorHAnsi"/>
          <w:sz w:val="22"/>
          <w:szCs w:val="22"/>
        </w:rPr>
        <w:t xml:space="preserve"> czasie</w:t>
      </w:r>
      <w:r w:rsidR="00D43941">
        <w:rPr>
          <w:rFonts w:asciiTheme="minorHAnsi" w:hAnsiTheme="minorHAnsi" w:cstheme="minorHAnsi"/>
          <w:sz w:val="22"/>
          <w:szCs w:val="22"/>
        </w:rPr>
        <w:t xml:space="preserve"> jej trwania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470DE4" w:rsidRPr="0028171C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takim</w:t>
      </w:r>
      <w:r w:rsidR="00470DE4" w:rsidRPr="0028171C">
        <w:rPr>
          <w:rFonts w:asciiTheme="minorHAnsi" w:hAnsiTheme="minorHAnsi" w:cstheme="minorHAnsi"/>
          <w:sz w:val="22"/>
          <w:szCs w:val="22"/>
        </w:rPr>
        <w:t xml:space="preserve"> przypadku</w:t>
      </w:r>
      <w:r w:rsidR="00BE53CA" w:rsidRPr="0028171C">
        <w:rPr>
          <w:rFonts w:asciiTheme="minorHAnsi" w:hAnsiTheme="minorHAnsi" w:cstheme="minorHAnsi"/>
          <w:sz w:val="22"/>
          <w:szCs w:val="22"/>
        </w:rPr>
        <w:t>, Wykonawcy przysługiwać</w:t>
      </w:r>
      <w:r w:rsidR="00470DE4" w:rsidRPr="0028171C">
        <w:rPr>
          <w:rFonts w:asciiTheme="minorHAnsi" w:hAnsiTheme="minorHAnsi" w:cstheme="minorHAnsi"/>
          <w:sz w:val="22"/>
          <w:szCs w:val="22"/>
        </w:rPr>
        <w:t xml:space="preserve"> </w:t>
      </w:r>
      <w:r w:rsidR="00BE53CA" w:rsidRPr="0028171C">
        <w:rPr>
          <w:rFonts w:asciiTheme="minorHAnsi" w:hAnsiTheme="minorHAnsi" w:cstheme="minorHAnsi"/>
          <w:sz w:val="22"/>
          <w:szCs w:val="22"/>
        </w:rPr>
        <w:t xml:space="preserve">będzie </w:t>
      </w:r>
      <w:r w:rsidR="00D43941">
        <w:rPr>
          <w:rFonts w:asciiTheme="minorHAnsi" w:hAnsiTheme="minorHAnsi" w:cstheme="minorHAnsi"/>
          <w:sz w:val="22"/>
          <w:szCs w:val="22"/>
        </w:rPr>
        <w:t xml:space="preserve">proporcjonalne </w:t>
      </w:r>
      <w:r w:rsidR="00470DE4" w:rsidRPr="0028171C">
        <w:rPr>
          <w:rFonts w:asciiTheme="minorHAnsi" w:hAnsiTheme="minorHAnsi" w:cstheme="minorHAnsi"/>
          <w:sz w:val="22"/>
          <w:szCs w:val="22"/>
        </w:rPr>
        <w:t xml:space="preserve">wynagrodzenie </w:t>
      </w:r>
      <w:r w:rsidR="00D43941">
        <w:rPr>
          <w:rFonts w:asciiTheme="minorHAnsi" w:hAnsiTheme="minorHAnsi" w:cstheme="minorHAnsi"/>
          <w:sz w:val="22"/>
          <w:szCs w:val="22"/>
        </w:rPr>
        <w:t xml:space="preserve">za wykonaną </w:t>
      </w:r>
      <w:r w:rsidR="00470DE4" w:rsidRPr="0028171C">
        <w:rPr>
          <w:rFonts w:asciiTheme="minorHAnsi" w:hAnsiTheme="minorHAnsi" w:cstheme="minorHAnsi"/>
          <w:sz w:val="22"/>
          <w:szCs w:val="22"/>
        </w:rPr>
        <w:t>część przedmiotu umowy.</w:t>
      </w:r>
    </w:p>
    <w:bookmarkEnd w:id="9"/>
    <w:p w14:paraId="09771C34" w14:textId="77777777" w:rsidR="00C81F3A" w:rsidRPr="00ED4A56" w:rsidRDefault="00C81F3A" w:rsidP="00ED4A56">
      <w:pPr>
        <w:widowControl w:val="0"/>
        <w:tabs>
          <w:tab w:val="left" w:pos="426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3981BC80" w14:textId="77777777" w:rsidR="00C81F3A" w:rsidRDefault="00C81F3A" w:rsidP="00ED4A56">
      <w:pPr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A56">
        <w:rPr>
          <w:rFonts w:asciiTheme="minorHAnsi" w:hAnsiTheme="minorHAnsi" w:cstheme="minorHAnsi"/>
          <w:b/>
          <w:sz w:val="22"/>
          <w:szCs w:val="22"/>
        </w:rPr>
        <w:t>§ 8</w:t>
      </w:r>
    </w:p>
    <w:p w14:paraId="0AB323CF" w14:textId="77777777" w:rsidR="0028171C" w:rsidRPr="00ED4A56" w:rsidRDefault="0028171C" w:rsidP="00ED4A56">
      <w:pPr>
        <w:spacing w:line="276" w:lineRule="auto"/>
        <w:ind w:left="426" w:hanging="426"/>
        <w:jc w:val="center"/>
        <w:rPr>
          <w:rFonts w:asciiTheme="minorHAnsi" w:hAnsiTheme="minorHAnsi" w:cstheme="minorHAnsi"/>
          <w:sz w:val="22"/>
          <w:szCs w:val="22"/>
        </w:rPr>
      </w:pPr>
    </w:p>
    <w:p w14:paraId="41294A86" w14:textId="15717DC4" w:rsidR="00607571" w:rsidRDefault="00607571" w:rsidP="0028171C">
      <w:pPr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 xml:space="preserve">W zakresie nieuregulowanym w niniejszej Umowie do praw i zobowiązań Stron stosuje </w:t>
      </w:r>
      <w:r w:rsidR="0028171C">
        <w:rPr>
          <w:rFonts w:asciiTheme="minorHAnsi" w:hAnsiTheme="minorHAnsi" w:cstheme="minorHAnsi"/>
          <w:sz w:val="22"/>
          <w:szCs w:val="22"/>
        </w:rPr>
        <w:br/>
      </w:r>
      <w:r w:rsidRPr="00ED4A56">
        <w:rPr>
          <w:rFonts w:asciiTheme="minorHAnsi" w:hAnsiTheme="minorHAnsi" w:cstheme="minorHAnsi"/>
          <w:sz w:val="22"/>
          <w:szCs w:val="22"/>
        </w:rPr>
        <w:t>się przepisy Kodeksu cywilnego, ustawy Prawo zamówień publicznych i innych obowiązujących przepisów prawa polskiego.</w:t>
      </w:r>
    </w:p>
    <w:p w14:paraId="54140DF2" w14:textId="47509117" w:rsidR="00165276" w:rsidRPr="00ED4A56" w:rsidRDefault="00165276" w:rsidP="0028171C">
      <w:pPr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Wszelkie spory wynikające z niniejszej umowy podlegają rozstrzygnięciu przez sąd właściwy dla siedziby Zamawiającego. </w:t>
      </w:r>
    </w:p>
    <w:p w14:paraId="681CD038" w14:textId="77777777" w:rsidR="00607571" w:rsidRPr="00ED4A56" w:rsidRDefault="00607571" w:rsidP="0028171C">
      <w:pPr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 xml:space="preserve">Niniejsza Umowa została sporządzona w </w:t>
      </w:r>
      <w:r w:rsidR="00C662EC" w:rsidRPr="00ED4A56">
        <w:rPr>
          <w:rFonts w:asciiTheme="minorHAnsi" w:hAnsiTheme="minorHAnsi" w:cstheme="minorHAnsi"/>
          <w:sz w:val="22"/>
          <w:szCs w:val="22"/>
        </w:rPr>
        <w:t xml:space="preserve">dwóch </w:t>
      </w:r>
      <w:r w:rsidRPr="00ED4A56">
        <w:rPr>
          <w:rFonts w:asciiTheme="minorHAnsi" w:hAnsiTheme="minorHAnsi" w:cstheme="minorHAnsi"/>
          <w:sz w:val="22"/>
          <w:szCs w:val="22"/>
        </w:rPr>
        <w:t xml:space="preserve">jednobrzmiących egzemplarzach w języku polskim, </w:t>
      </w:r>
      <w:r w:rsidR="00C662EC" w:rsidRPr="00ED4A56">
        <w:rPr>
          <w:rFonts w:asciiTheme="minorHAnsi" w:hAnsiTheme="minorHAnsi" w:cstheme="minorHAnsi"/>
          <w:sz w:val="22"/>
          <w:szCs w:val="22"/>
        </w:rPr>
        <w:t>jeden</w:t>
      </w:r>
      <w:r w:rsidRPr="00ED4A56">
        <w:rPr>
          <w:rFonts w:asciiTheme="minorHAnsi" w:hAnsiTheme="minorHAnsi" w:cstheme="minorHAnsi"/>
          <w:sz w:val="22"/>
          <w:szCs w:val="22"/>
        </w:rPr>
        <w:t xml:space="preserve"> dla Zamawiającego i jeden dla Wykonawcy.</w:t>
      </w:r>
    </w:p>
    <w:p w14:paraId="4D87CEBD" w14:textId="348AB510" w:rsidR="00607571" w:rsidRPr="00ED4A56" w:rsidRDefault="00607571" w:rsidP="0028171C">
      <w:pPr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Wykonawcy bez zgody Zamawiającego nie wolno dokonać przelewu (cesji) przysługujących mu wobec Zamawiającego wierzytelności</w:t>
      </w:r>
      <w:r w:rsidR="00165276">
        <w:rPr>
          <w:rFonts w:asciiTheme="minorHAnsi" w:hAnsiTheme="minorHAnsi" w:cstheme="minorHAnsi"/>
          <w:sz w:val="22"/>
          <w:szCs w:val="22"/>
        </w:rPr>
        <w:t xml:space="preserve"> oraz praw</w:t>
      </w:r>
      <w:r w:rsidRPr="00ED4A5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E12F562" w14:textId="77777777" w:rsidR="00607571" w:rsidRPr="00ED4A56" w:rsidRDefault="00607571" w:rsidP="0028171C">
      <w:pPr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Jeśli jakiekolwiek postanowienie niniejszej Umowy jest w całości lub części bezskuteczne lub przestanie być skuteczne w późniejszym czasie, nie wpływa to na skuteczność pozostałych postanowień. W miejsce postanowień nieskutecznych i w celu uzupełnienia luk, Strony zastosują regulację prawną która, o ile to prawnie możliwe, w sposób najpełniejszy odpowiada sensowi i celowi niniejszej Umowy, pod warunkiem, że Strony wzięły pod uwagę tę kwestię zawierając Umowę.</w:t>
      </w:r>
    </w:p>
    <w:p w14:paraId="685CB0CD" w14:textId="77777777" w:rsidR="00607571" w:rsidRPr="00ED4A56" w:rsidRDefault="00607571" w:rsidP="0028171C">
      <w:pPr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Informacje dotyczące przetwarzania danych osobowych Strony załączają w Załączniku nr 2 do niniejszej umowy.</w:t>
      </w:r>
    </w:p>
    <w:p w14:paraId="46F7A095" w14:textId="77777777" w:rsidR="00607571" w:rsidRPr="00ED4A56" w:rsidRDefault="00607571" w:rsidP="0028171C">
      <w:pPr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Załączniki do niniejszej umowy stanowią jej integralną treść.</w:t>
      </w:r>
    </w:p>
    <w:p w14:paraId="24D8547D" w14:textId="77777777" w:rsidR="00607571" w:rsidRPr="00ED4A56" w:rsidRDefault="00607571" w:rsidP="0028171C">
      <w:pPr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Strony potwierdzają, że zapoznały się z treścią niniejszej Umowy przed jej podpisaniem, zgadzają się z jej treścią oraz oświadczają, że niniejsza Umowa nie została podpisana pod przymusem lub w innych niesprzyjających warunkach, jest wynikiem negocjacji Stron na dowód powyższego złożono własnoręczne podpisy.</w:t>
      </w:r>
    </w:p>
    <w:p w14:paraId="1A2E0984" w14:textId="77777777" w:rsidR="00C81F3A" w:rsidRPr="00ED4A56" w:rsidRDefault="00C81F3A" w:rsidP="00ED4A56">
      <w:pPr>
        <w:spacing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732FD914" w14:textId="77777777" w:rsidR="003E4AAC" w:rsidRPr="00ED4A56" w:rsidRDefault="003E4AAC" w:rsidP="00ED4A56">
      <w:pPr>
        <w:spacing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0DA7C317" w14:textId="77777777" w:rsidR="003E4AAC" w:rsidRPr="00ED4A56" w:rsidRDefault="003E4AAC" w:rsidP="00ED4A56">
      <w:pPr>
        <w:spacing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77F3EF57" w14:textId="4293E972" w:rsidR="00C81F3A" w:rsidRPr="00ED4A56" w:rsidRDefault="00C81F3A" w:rsidP="0028171C">
      <w:pPr>
        <w:spacing w:line="276" w:lineRule="auto"/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ED4A56">
        <w:rPr>
          <w:rFonts w:asciiTheme="minorHAnsi" w:hAnsiTheme="minorHAnsi" w:cstheme="minorHAnsi"/>
          <w:b/>
          <w:sz w:val="22"/>
          <w:szCs w:val="22"/>
        </w:rPr>
        <w:t>Zamawiający</w:t>
      </w:r>
      <w:r w:rsidRPr="00ED4A56">
        <w:rPr>
          <w:rFonts w:asciiTheme="minorHAnsi" w:hAnsiTheme="minorHAnsi" w:cstheme="minorHAnsi"/>
          <w:b/>
          <w:sz w:val="22"/>
          <w:szCs w:val="22"/>
        </w:rPr>
        <w:tab/>
      </w:r>
      <w:r w:rsidRPr="00ED4A56">
        <w:rPr>
          <w:rFonts w:asciiTheme="minorHAnsi" w:hAnsiTheme="minorHAnsi" w:cstheme="minorHAnsi"/>
          <w:b/>
          <w:sz w:val="22"/>
          <w:szCs w:val="22"/>
        </w:rPr>
        <w:tab/>
      </w:r>
      <w:r w:rsidRPr="00ED4A56">
        <w:rPr>
          <w:rFonts w:asciiTheme="minorHAnsi" w:hAnsiTheme="minorHAnsi" w:cstheme="minorHAnsi"/>
          <w:b/>
          <w:sz w:val="22"/>
          <w:szCs w:val="22"/>
        </w:rPr>
        <w:tab/>
      </w:r>
      <w:r w:rsidRPr="00ED4A56">
        <w:rPr>
          <w:rFonts w:asciiTheme="minorHAnsi" w:hAnsiTheme="minorHAnsi" w:cstheme="minorHAnsi"/>
          <w:b/>
          <w:sz w:val="22"/>
          <w:szCs w:val="22"/>
        </w:rPr>
        <w:tab/>
      </w:r>
      <w:r w:rsidRPr="00ED4A56">
        <w:rPr>
          <w:rFonts w:asciiTheme="minorHAnsi" w:hAnsiTheme="minorHAnsi" w:cstheme="minorHAnsi"/>
          <w:sz w:val="22"/>
          <w:szCs w:val="22"/>
        </w:rPr>
        <w:tab/>
      </w:r>
      <w:r w:rsidRPr="00ED4A56">
        <w:rPr>
          <w:rFonts w:asciiTheme="minorHAnsi" w:hAnsiTheme="minorHAnsi" w:cstheme="minorHAnsi"/>
          <w:sz w:val="22"/>
          <w:szCs w:val="22"/>
        </w:rPr>
        <w:tab/>
      </w:r>
      <w:r w:rsidRPr="00ED4A56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D4A56">
        <w:rPr>
          <w:rFonts w:asciiTheme="minorHAnsi" w:hAnsiTheme="minorHAnsi" w:cstheme="minorHAnsi"/>
          <w:sz w:val="22"/>
          <w:szCs w:val="22"/>
        </w:rPr>
        <w:tab/>
      </w:r>
      <w:r w:rsidRPr="00ED4A56">
        <w:rPr>
          <w:rFonts w:asciiTheme="minorHAnsi" w:hAnsiTheme="minorHAnsi" w:cstheme="minorHAnsi"/>
          <w:b/>
          <w:sz w:val="22"/>
          <w:szCs w:val="22"/>
        </w:rPr>
        <w:t>Wykonawca</w:t>
      </w:r>
    </w:p>
    <w:p w14:paraId="6431E054" w14:textId="77777777" w:rsidR="009E6993" w:rsidRPr="00ED4A56" w:rsidRDefault="009E6993" w:rsidP="00ED4A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877DCF1" w14:textId="77777777" w:rsidR="009E6993" w:rsidRPr="00ED4A56" w:rsidRDefault="009E6993" w:rsidP="00ED4A56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E460A6B" w14:textId="77777777" w:rsidR="0028171C" w:rsidRDefault="0028171C" w:rsidP="000A445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20AB959" w14:textId="77777777" w:rsidR="000A4458" w:rsidRDefault="000A4458" w:rsidP="000A445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862B958" w14:textId="77777777" w:rsidR="000A4458" w:rsidRDefault="000A4458" w:rsidP="000A445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450CBDC" w14:textId="77777777" w:rsidR="000A4458" w:rsidRDefault="000A4458" w:rsidP="000A445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7AEA1BC" w14:textId="77777777" w:rsidR="0028171C" w:rsidRDefault="0028171C" w:rsidP="000A445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D409588" w14:textId="0A028DFE" w:rsidR="009E6993" w:rsidRPr="00ED4A56" w:rsidRDefault="009E6993" w:rsidP="00ED4A56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b/>
          <w:sz w:val="22"/>
          <w:szCs w:val="22"/>
        </w:rPr>
        <w:t>Załącznik nr 1</w:t>
      </w:r>
      <w:r w:rsidRPr="00ED4A56">
        <w:rPr>
          <w:rFonts w:asciiTheme="minorHAnsi" w:hAnsiTheme="minorHAnsi" w:cstheme="minorHAnsi"/>
          <w:sz w:val="22"/>
          <w:szCs w:val="22"/>
        </w:rPr>
        <w:t xml:space="preserve"> do Umowy </w:t>
      </w:r>
    </w:p>
    <w:p w14:paraId="41B56B15" w14:textId="77777777" w:rsidR="009E6993" w:rsidRPr="00ED4A56" w:rsidRDefault="009E6993" w:rsidP="00ED4A56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o wykonanie projektu wystawy stałej</w:t>
      </w:r>
    </w:p>
    <w:p w14:paraId="67D9D4F3" w14:textId="77777777" w:rsidR="009E6993" w:rsidRPr="00ED4A56" w:rsidRDefault="009E6993" w:rsidP="00ED4A56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2ACB63B1" w14:textId="77777777" w:rsidR="009E6993" w:rsidRPr="00ED4A56" w:rsidRDefault="009E6993" w:rsidP="00ED4A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7BC48FA" w14:textId="77777777" w:rsidR="009E6993" w:rsidRPr="00ED4A56" w:rsidRDefault="009E6993" w:rsidP="00ED4A5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A56">
        <w:rPr>
          <w:rFonts w:asciiTheme="minorHAnsi" w:hAnsiTheme="minorHAnsi" w:cstheme="minorHAnsi"/>
          <w:b/>
          <w:sz w:val="22"/>
          <w:szCs w:val="22"/>
        </w:rPr>
        <w:t>Zakres szczegółowy prac Projektanta:</w:t>
      </w:r>
    </w:p>
    <w:p w14:paraId="6D488A31" w14:textId="77777777" w:rsidR="009E6993" w:rsidRPr="00ED4A56" w:rsidRDefault="009E6993" w:rsidP="00ED4A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2EA5ECF" w14:textId="77777777" w:rsidR="009E6993" w:rsidRPr="00ED4A56" w:rsidRDefault="009E6993" w:rsidP="0028171C">
      <w:pPr>
        <w:pStyle w:val="Noparagraphstyle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 xml:space="preserve">przedmiotem zamówienia jest wykonanie projektu wykonawczo-realizacyjnego będącego szczegółowym opracowaniem pracy konkursowej wraz z przeniesieniem praw autorskich oraz </w:t>
      </w:r>
      <w:r w:rsidRPr="00ED4A56">
        <w:rPr>
          <w:rFonts w:asciiTheme="minorHAnsi" w:hAnsiTheme="minorHAnsi" w:cstheme="minorHAnsi"/>
          <w:color w:val="auto"/>
          <w:sz w:val="22"/>
          <w:szCs w:val="22"/>
        </w:rPr>
        <w:t>pełnienie nadzoru autorskiego w trakcie realizacji wystawy stałej (</w:t>
      </w:r>
      <w:r w:rsidRPr="00ED4A56">
        <w:rPr>
          <w:rFonts w:asciiTheme="minorHAnsi" w:hAnsiTheme="minorHAnsi" w:cstheme="minorHAnsi"/>
          <w:sz w:val="22"/>
          <w:szCs w:val="22"/>
        </w:rPr>
        <w:t>podczas wykonania i odbioru wszystkich robót prowadzonych w oparciu o projekt wykonawczo-realizacyjny).</w:t>
      </w:r>
    </w:p>
    <w:p w14:paraId="4443D8FB" w14:textId="77777777" w:rsidR="009E6993" w:rsidRPr="00ED4A56" w:rsidRDefault="009E6993" w:rsidP="00ED4A56">
      <w:pPr>
        <w:pStyle w:val="Noparagraphstyle"/>
        <w:spacing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</w:p>
    <w:p w14:paraId="79E7EE58" w14:textId="77777777" w:rsidR="009E6993" w:rsidRPr="00ED4A56" w:rsidRDefault="009E6993" w:rsidP="00ED4A56">
      <w:pPr>
        <w:pStyle w:val="Noparagraphstyle"/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color w:val="auto"/>
          <w:sz w:val="22"/>
          <w:szCs w:val="22"/>
        </w:rPr>
        <w:t xml:space="preserve">1.  </w:t>
      </w:r>
      <w:r w:rsidRPr="00ED4A56">
        <w:rPr>
          <w:rFonts w:asciiTheme="minorHAnsi" w:hAnsiTheme="minorHAnsi" w:cstheme="minorHAnsi"/>
          <w:sz w:val="22"/>
          <w:szCs w:val="22"/>
        </w:rPr>
        <w:t>Projekt wykonawczo-realizacyjny zostanie przygotowany w następującym porządku:</w:t>
      </w:r>
    </w:p>
    <w:p w14:paraId="51AFAC04" w14:textId="77777777" w:rsidR="009E6993" w:rsidRPr="00ED4A56" w:rsidRDefault="009E6993" w:rsidP="00ED4A56">
      <w:pPr>
        <w:autoSpaceDE w:val="0"/>
        <w:autoSpaceDN w:val="0"/>
        <w:adjustRightInd w:val="0"/>
        <w:spacing w:line="276" w:lineRule="auto"/>
        <w:ind w:left="993" w:hanging="284"/>
        <w:rPr>
          <w:rFonts w:asciiTheme="minorHAnsi" w:hAnsiTheme="minorHAnsi" w:cstheme="minorHAnsi"/>
          <w:sz w:val="22"/>
          <w:szCs w:val="22"/>
        </w:rPr>
      </w:pPr>
    </w:p>
    <w:p w14:paraId="7BC5A71E" w14:textId="4282F716" w:rsidR="0028171C" w:rsidRPr="0028171C" w:rsidRDefault="0028171C" w:rsidP="0028171C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Opracowanie </w:t>
      </w:r>
      <w:r w:rsidR="009E6993" w:rsidRPr="00ED4A56">
        <w:rPr>
          <w:rFonts w:asciiTheme="minorHAnsi" w:hAnsiTheme="minorHAnsi" w:cstheme="minorHAnsi"/>
          <w:sz w:val="22"/>
          <w:szCs w:val="22"/>
        </w:rPr>
        <w:t xml:space="preserve">koncepcji </w:t>
      </w:r>
      <w:r>
        <w:rPr>
          <w:rFonts w:asciiTheme="minorHAnsi" w:hAnsiTheme="minorHAnsi" w:cstheme="minorHAnsi"/>
          <w:sz w:val="22"/>
          <w:szCs w:val="22"/>
        </w:rPr>
        <w:t xml:space="preserve">i założeń do projektu </w:t>
      </w:r>
      <w:r w:rsidR="009E6993" w:rsidRPr="00ED4A56">
        <w:rPr>
          <w:rFonts w:asciiTheme="minorHAnsi" w:hAnsiTheme="minorHAnsi" w:cstheme="minorHAnsi"/>
          <w:sz w:val="22"/>
          <w:szCs w:val="22"/>
        </w:rPr>
        <w:t xml:space="preserve">aranżacji plastycznej całości wystawy stałej </w:t>
      </w:r>
      <w:r>
        <w:rPr>
          <w:rFonts w:asciiTheme="minorHAnsi" w:hAnsiTheme="minorHAnsi" w:cstheme="minorHAnsi"/>
          <w:sz w:val="22"/>
          <w:szCs w:val="22"/>
        </w:rPr>
        <w:br/>
      </w:r>
      <w:r w:rsidR="009E6993" w:rsidRPr="00ED4A56">
        <w:rPr>
          <w:rFonts w:asciiTheme="minorHAnsi" w:hAnsiTheme="minorHAnsi" w:cstheme="minorHAnsi"/>
          <w:sz w:val="22"/>
          <w:szCs w:val="22"/>
        </w:rPr>
        <w:t xml:space="preserve">w oparciu o całość Scenariusza </w:t>
      </w:r>
      <w:r>
        <w:rPr>
          <w:rFonts w:asciiTheme="minorHAnsi" w:hAnsiTheme="minorHAnsi" w:cstheme="minorHAnsi"/>
          <w:sz w:val="22"/>
          <w:szCs w:val="22"/>
        </w:rPr>
        <w:t xml:space="preserve">merytorycznego </w:t>
      </w:r>
      <w:r w:rsidR="009E6993" w:rsidRPr="00ED4A56">
        <w:rPr>
          <w:rFonts w:asciiTheme="minorHAnsi" w:hAnsiTheme="minorHAnsi" w:cstheme="minorHAnsi"/>
          <w:sz w:val="22"/>
          <w:szCs w:val="22"/>
        </w:rPr>
        <w:t xml:space="preserve">wystawy stałej </w:t>
      </w:r>
      <w:r>
        <w:rPr>
          <w:rFonts w:asciiTheme="minorHAnsi" w:hAnsiTheme="minorHAnsi" w:cstheme="minorHAnsi"/>
          <w:sz w:val="22"/>
          <w:szCs w:val="22"/>
        </w:rPr>
        <w:t>Muzeum Górnośląskiego</w:t>
      </w:r>
      <w:r w:rsidR="009E6993" w:rsidRPr="00ED4A56">
        <w:rPr>
          <w:rFonts w:asciiTheme="minorHAnsi" w:hAnsiTheme="minorHAnsi" w:cstheme="minorHAnsi"/>
          <w:i/>
          <w:sz w:val="22"/>
          <w:szCs w:val="22"/>
        </w:rPr>
        <w:t>,</w:t>
      </w:r>
      <w:r w:rsidR="009E6993" w:rsidRPr="00ED4A56">
        <w:rPr>
          <w:rFonts w:asciiTheme="minorHAnsi" w:hAnsiTheme="minorHAnsi" w:cstheme="minorHAnsi"/>
          <w:sz w:val="22"/>
          <w:szCs w:val="22"/>
        </w:rPr>
        <w:t xml:space="preserve"> oraz wytyczne pokonkursowe sformułowane przez Zamawiającego. Koncepcja zawierać będzie wszystkie rozwiązania aranżacyjne, scenograficzne, meblarskie, wnętrzarskie </w:t>
      </w:r>
      <w:r>
        <w:rPr>
          <w:rFonts w:asciiTheme="minorHAnsi" w:hAnsiTheme="minorHAnsi" w:cstheme="minorHAnsi"/>
          <w:sz w:val="22"/>
          <w:szCs w:val="22"/>
        </w:rPr>
        <w:br/>
      </w:r>
      <w:r w:rsidR="009E6993" w:rsidRPr="00ED4A56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>ar</w:t>
      </w:r>
      <w:r w:rsidR="009E6993" w:rsidRPr="00ED4A56">
        <w:rPr>
          <w:rFonts w:asciiTheme="minorHAnsi" w:hAnsiTheme="minorHAnsi" w:cstheme="minorHAnsi"/>
          <w:sz w:val="22"/>
          <w:szCs w:val="22"/>
        </w:rPr>
        <w:t xml:space="preserve">chitektoniczne planowane do wprowadzenia w przestrzeni ekspozycyjnej, wyposażenie elektroniczne (komputery i nośniki multimediów – tzw. hardware) wystawy wraz </w:t>
      </w:r>
      <w:r>
        <w:rPr>
          <w:rFonts w:asciiTheme="minorHAnsi" w:hAnsiTheme="minorHAnsi" w:cstheme="minorHAnsi"/>
          <w:sz w:val="22"/>
          <w:szCs w:val="22"/>
        </w:rPr>
        <w:br/>
      </w:r>
      <w:r w:rsidR="009E6993" w:rsidRPr="00ED4A56">
        <w:rPr>
          <w:rFonts w:asciiTheme="minorHAnsi" w:hAnsiTheme="minorHAnsi" w:cstheme="minorHAnsi"/>
          <w:sz w:val="22"/>
          <w:szCs w:val="22"/>
        </w:rPr>
        <w:t xml:space="preserve">z wizualizacjami istotnych części wystawy (minimum </w:t>
      </w:r>
      <w:r w:rsidR="00691CD8">
        <w:rPr>
          <w:rFonts w:asciiTheme="minorHAnsi" w:hAnsiTheme="minorHAnsi" w:cstheme="minorHAnsi"/>
          <w:sz w:val="22"/>
          <w:szCs w:val="22"/>
        </w:rPr>
        <w:t>5</w:t>
      </w:r>
      <w:r w:rsidR="009E6993" w:rsidRPr="00ED4A56">
        <w:rPr>
          <w:rFonts w:asciiTheme="minorHAnsi" w:hAnsiTheme="minorHAnsi" w:cstheme="minorHAnsi"/>
          <w:sz w:val="22"/>
          <w:szCs w:val="22"/>
        </w:rPr>
        <w:t xml:space="preserve"> sztuk). </w:t>
      </w:r>
      <w:r>
        <w:rPr>
          <w:rFonts w:asciiTheme="minorHAnsi" w:hAnsiTheme="minorHAnsi" w:cstheme="minorHAnsi"/>
          <w:sz w:val="22"/>
          <w:szCs w:val="22"/>
        </w:rPr>
        <w:t xml:space="preserve"> Koncepcja zawierać będzie wytyczne instalacyjne i technologiczne </w:t>
      </w:r>
      <w:r w:rsidRPr="0028171C">
        <w:rPr>
          <w:rFonts w:cs="Calibri"/>
          <w:sz w:val="22"/>
          <w:szCs w:val="22"/>
        </w:rPr>
        <w:t xml:space="preserve">uwzględniające spójną identyfikację wizualno </w:t>
      </w:r>
      <w:r w:rsidRPr="0028171C">
        <w:rPr>
          <w:rFonts w:cs="Calibri"/>
          <w:sz w:val="22"/>
          <w:szCs w:val="22"/>
        </w:rPr>
        <w:br/>
        <w:t>- informacyjną. Integralną częścią koncepcji będzie szacunkowy kosztorys/wycena realizacji danej wystawy stałej.</w:t>
      </w:r>
    </w:p>
    <w:p w14:paraId="16B7A4C4" w14:textId="77777777" w:rsidR="009E6993" w:rsidRPr="0028171C" w:rsidRDefault="009E6993" w:rsidP="0028171C">
      <w:pPr>
        <w:pStyle w:val="Akapitzlist"/>
        <w:suppressAutoHyphens w:val="0"/>
        <w:autoSpaceDE w:val="0"/>
        <w:autoSpaceDN w:val="0"/>
        <w:adjustRightInd w:val="0"/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1E38B42B" w14:textId="77777777" w:rsidR="009E6993" w:rsidRPr="00ED4A56" w:rsidRDefault="009E6993" w:rsidP="00ED4A56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Projekt wykonawczy obejmujący kompletny zestaw projektów i specyfikacji technicznych wystawy, w szczególności:</w:t>
      </w:r>
    </w:p>
    <w:p w14:paraId="00649B9C" w14:textId="77777777" w:rsidR="009E6993" w:rsidRPr="00ED4A56" w:rsidRDefault="009E6993" w:rsidP="00ED4A56">
      <w:pPr>
        <w:autoSpaceDE w:val="0"/>
        <w:autoSpaceDN w:val="0"/>
        <w:adjustRightInd w:val="0"/>
        <w:spacing w:line="276" w:lineRule="auto"/>
        <w:ind w:left="1560"/>
        <w:rPr>
          <w:rFonts w:asciiTheme="minorHAnsi" w:hAnsiTheme="minorHAnsi" w:cstheme="minorHAnsi"/>
          <w:sz w:val="22"/>
          <w:szCs w:val="22"/>
        </w:rPr>
      </w:pPr>
    </w:p>
    <w:p w14:paraId="2EB255D0" w14:textId="77777777" w:rsidR="009E6993" w:rsidRPr="00ED4A56" w:rsidRDefault="009E6993" w:rsidP="0028171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projekty graficzne wszystkich elementów wystawy, w tym projekty wydruków wystawienniczych, ewentualnych kopii archiwaliów i muzealiów;</w:t>
      </w:r>
    </w:p>
    <w:p w14:paraId="0A92D180" w14:textId="77777777" w:rsidR="009E6993" w:rsidRPr="00ED4A56" w:rsidRDefault="009E6993" w:rsidP="0028171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wytyczne dotyczące kolorystyki oraz innych elementów aranżacji, w tym rozwiązań materiałowych;</w:t>
      </w:r>
    </w:p>
    <w:p w14:paraId="3D7BE18F" w14:textId="77777777" w:rsidR="009E6993" w:rsidRPr="00ED4A56" w:rsidRDefault="009E6993" w:rsidP="0028171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rysunki wykonawcze detali architektonicznych, wnętrzarskich i scenograficznych oraz elementów stałego wyposażenia;</w:t>
      </w:r>
    </w:p>
    <w:p w14:paraId="5488FE6B" w14:textId="77777777" w:rsidR="009E6993" w:rsidRPr="00ED4A56" w:rsidRDefault="009E6993" w:rsidP="0028171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opisy, rysunki i wykazy projektowanego sprzętu i umeblowania ruchomego;</w:t>
      </w:r>
    </w:p>
    <w:p w14:paraId="2695360D" w14:textId="77777777" w:rsidR="009E6993" w:rsidRPr="00ED4A56" w:rsidRDefault="009E6993" w:rsidP="0028171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specyfikacje techniczne, instrukcje dotyczące montażu i wykazy wyposażenia multimedialnego wystawy;</w:t>
      </w:r>
    </w:p>
    <w:p w14:paraId="454748C5" w14:textId="6B65C7B7" w:rsidR="009E6993" w:rsidRPr="00ED4A56" w:rsidRDefault="009E6993" w:rsidP="0028171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projekty branżowe elektryczne, sieci LAN, oprogramowania i sterowania multimediów;</w:t>
      </w:r>
    </w:p>
    <w:p w14:paraId="5ABF824F" w14:textId="77777777" w:rsidR="009E6993" w:rsidRPr="00ED4A56" w:rsidRDefault="009E6993" w:rsidP="0028171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kosztorys ze zbiorczym zestawieniem kosztów;</w:t>
      </w:r>
    </w:p>
    <w:p w14:paraId="7FF6FB3E" w14:textId="77777777" w:rsidR="009E6993" w:rsidRPr="00ED4A56" w:rsidRDefault="009E6993" w:rsidP="0028171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opis przedmiotu zamówienia zgodny z przepisami ustawy z dnia 11 września 2019 r. Prawo zamówień publicznych (tj. Dz. U. z 2021 r., poz. 1129 z późn. zm.), niezbędny do opracowania przez Zamawiającego dokumentacji w postępowaniu o udzielenie zamówienia publicznego na wykonanie Wystawy.</w:t>
      </w:r>
    </w:p>
    <w:p w14:paraId="411184F7" w14:textId="77777777" w:rsidR="009E6993" w:rsidRPr="00ED4A56" w:rsidRDefault="009E6993" w:rsidP="00ED4A56">
      <w:pPr>
        <w:autoSpaceDE w:val="0"/>
        <w:autoSpaceDN w:val="0"/>
        <w:adjustRightInd w:val="0"/>
        <w:spacing w:line="276" w:lineRule="auto"/>
        <w:ind w:left="1560"/>
        <w:rPr>
          <w:rFonts w:asciiTheme="minorHAnsi" w:hAnsiTheme="minorHAnsi" w:cstheme="minorHAnsi"/>
          <w:sz w:val="22"/>
          <w:szCs w:val="22"/>
        </w:rPr>
      </w:pPr>
    </w:p>
    <w:p w14:paraId="7409495E" w14:textId="77777777" w:rsidR="0028171C" w:rsidRDefault="0028171C" w:rsidP="00ED4A5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1A5C69F" w14:textId="77777777" w:rsidR="00D43941" w:rsidRDefault="00D43941" w:rsidP="00ED4A5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D8A4203" w14:textId="77777777" w:rsidR="00D43941" w:rsidRDefault="00D43941" w:rsidP="00ED4A5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92D3F03" w14:textId="77777777" w:rsidR="0028171C" w:rsidRDefault="009E6993" w:rsidP="0028171C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Aktualizacja treści i koordynacja z pracy.</w:t>
      </w:r>
    </w:p>
    <w:p w14:paraId="7C6E0210" w14:textId="77777777" w:rsidR="0028171C" w:rsidRDefault="0028171C" w:rsidP="0028171C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64765D62" w14:textId="6B598F62" w:rsidR="009E6993" w:rsidRDefault="009E6993" w:rsidP="0028171C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28171C">
        <w:rPr>
          <w:rFonts w:asciiTheme="minorHAnsi" w:hAnsiTheme="minorHAnsi" w:cstheme="minorHAnsi"/>
          <w:sz w:val="22"/>
          <w:szCs w:val="22"/>
        </w:rPr>
        <w:t>Wykonawca zobowiąże się do uwzględnienia uwag i poprawek Zamawiającego w zakresie aktualizacji projektu aranżacji wystawy stałej o elementy będące przedmiotem bieżących prac w zakresie jej przygotowania, w szczególności do aktualizacji materiału</w:t>
      </w:r>
      <w:r w:rsidR="0028171C">
        <w:rPr>
          <w:rFonts w:asciiTheme="minorHAnsi" w:hAnsiTheme="minorHAnsi" w:cstheme="minorHAnsi"/>
          <w:sz w:val="22"/>
          <w:szCs w:val="22"/>
        </w:rPr>
        <w:t xml:space="preserve"> i</w:t>
      </w:r>
      <w:r w:rsidRPr="0028171C">
        <w:rPr>
          <w:rFonts w:asciiTheme="minorHAnsi" w:hAnsiTheme="minorHAnsi" w:cstheme="minorHAnsi"/>
          <w:sz w:val="22"/>
          <w:szCs w:val="22"/>
        </w:rPr>
        <w:t>konograficznego, prezentowanych na wystawie eksponatów oraz innych elementów merytorycznych opisanych w Scenariuszu wystawy.</w:t>
      </w:r>
    </w:p>
    <w:p w14:paraId="2BE9548A" w14:textId="11D375FD" w:rsidR="009E6993" w:rsidRPr="0028171C" w:rsidRDefault="009E6993" w:rsidP="0028171C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28171C">
        <w:rPr>
          <w:rFonts w:asciiTheme="minorHAnsi" w:hAnsiTheme="minorHAnsi" w:cstheme="minorHAnsi"/>
          <w:sz w:val="22"/>
          <w:szCs w:val="22"/>
        </w:rPr>
        <w:t xml:space="preserve">Wykonawca zobowiąże się do koordynacji wykonywanych projektów z Projektantem </w:t>
      </w:r>
      <w:r w:rsidR="0028171C">
        <w:rPr>
          <w:rFonts w:asciiTheme="minorHAnsi" w:hAnsiTheme="minorHAnsi" w:cstheme="minorHAnsi"/>
          <w:sz w:val="22"/>
          <w:szCs w:val="22"/>
        </w:rPr>
        <w:br/>
      </w:r>
      <w:r w:rsidRPr="0028171C">
        <w:rPr>
          <w:rFonts w:asciiTheme="minorHAnsi" w:hAnsiTheme="minorHAnsi" w:cstheme="minorHAnsi"/>
          <w:sz w:val="22"/>
          <w:szCs w:val="22"/>
        </w:rPr>
        <w:t>i Wykonawcą budynku oraz do uzyskania ewentualnych wymaganych przepisami prawa decyzji, uzgodnień, opinii i zatwierdzeń.</w:t>
      </w:r>
    </w:p>
    <w:p w14:paraId="315D071A" w14:textId="77777777" w:rsidR="009E6993" w:rsidRPr="00ED4A56" w:rsidRDefault="009E6993" w:rsidP="00ED4A56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58E64989" w14:textId="3C8B32BB" w:rsidR="009E6993" w:rsidRDefault="009E6993" w:rsidP="0028171C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Dokumentacja, o której mowa w punkcie 1 powyżej powinna być:</w:t>
      </w:r>
    </w:p>
    <w:p w14:paraId="78B54E37" w14:textId="77777777" w:rsidR="0028171C" w:rsidRPr="00ED4A56" w:rsidRDefault="0028171C" w:rsidP="0028171C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159FE57D" w14:textId="77777777" w:rsidR="009E6993" w:rsidRPr="00ED4A56" w:rsidRDefault="009E6993" w:rsidP="0028171C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czytelna i wykonana w języku polskim;</w:t>
      </w:r>
    </w:p>
    <w:p w14:paraId="3233A249" w14:textId="77777777" w:rsidR="009E6993" w:rsidRPr="00ED4A56" w:rsidRDefault="009E6993" w:rsidP="0028171C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zgodna z obowiązującymi przepisami, normami branżowymi, ze sztuką budowlaną o ile mają zastosowanie;</w:t>
      </w:r>
    </w:p>
    <w:p w14:paraId="5F91E99B" w14:textId="7E6A7731" w:rsidR="009E6993" w:rsidRPr="0028171C" w:rsidRDefault="009E6993" w:rsidP="0028171C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podpisana przez projektantów</w:t>
      </w:r>
      <w:r w:rsidR="0028171C">
        <w:rPr>
          <w:rFonts w:asciiTheme="minorHAnsi" w:hAnsiTheme="minorHAnsi" w:cstheme="minorHAnsi"/>
          <w:sz w:val="22"/>
          <w:szCs w:val="22"/>
        </w:rPr>
        <w:t xml:space="preserve"> i </w:t>
      </w:r>
      <w:r w:rsidRPr="0028171C">
        <w:rPr>
          <w:rFonts w:asciiTheme="minorHAnsi" w:hAnsiTheme="minorHAnsi" w:cstheme="minorHAnsi"/>
          <w:sz w:val="22"/>
          <w:szCs w:val="22"/>
        </w:rPr>
        <w:t xml:space="preserve">opatrzona klauzulą o kompletności i przydatności z punktu widzenia celu, któremu ma służyć tj. przygotowaniu i przeprowadzeniu postępowania </w:t>
      </w:r>
      <w:r w:rsidR="0028171C">
        <w:rPr>
          <w:rFonts w:asciiTheme="minorHAnsi" w:hAnsiTheme="minorHAnsi" w:cstheme="minorHAnsi"/>
          <w:sz w:val="22"/>
          <w:szCs w:val="22"/>
        </w:rPr>
        <w:br/>
      </w:r>
      <w:r w:rsidRPr="0028171C">
        <w:rPr>
          <w:rFonts w:asciiTheme="minorHAnsi" w:hAnsiTheme="minorHAnsi" w:cstheme="minorHAnsi"/>
          <w:sz w:val="22"/>
          <w:szCs w:val="22"/>
        </w:rPr>
        <w:t xml:space="preserve">o udzielenie zamówienia publicznego na wykonanie wystawy stałej Muzeum. </w:t>
      </w:r>
    </w:p>
    <w:p w14:paraId="67FC30CB" w14:textId="77777777" w:rsidR="0028171C" w:rsidRDefault="0028171C" w:rsidP="00ED4A5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BC92ED5" w14:textId="023C8D0F" w:rsidR="009E6993" w:rsidRPr="00ED4A56" w:rsidRDefault="009E6993" w:rsidP="0028171C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Wsparcie merytoryczne podczas przygotowania i przeprowadzenia postępowania przetargowego.</w:t>
      </w:r>
    </w:p>
    <w:p w14:paraId="2016839D" w14:textId="77777777" w:rsidR="009E6993" w:rsidRPr="00ED4A56" w:rsidRDefault="009E6993" w:rsidP="00ED4A5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AC3D69C" w14:textId="15B8D625" w:rsidR="009E6993" w:rsidRPr="00ED4A56" w:rsidRDefault="009E6993" w:rsidP="0028171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 xml:space="preserve">Wykonawca udzieli Zamawiającemu wsparcia merytorycznego podczas przygotowania </w:t>
      </w:r>
      <w:r w:rsidR="0028171C">
        <w:rPr>
          <w:rFonts w:asciiTheme="minorHAnsi" w:hAnsiTheme="minorHAnsi" w:cstheme="minorHAnsi"/>
          <w:sz w:val="22"/>
          <w:szCs w:val="22"/>
        </w:rPr>
        <w:br/>
      </w:r>
      <w:r w:rsidRPr="00ED4A56">
        <w:rPr>
          <w:rFonts w:asciiTheme="minorHAnsi" w:hAnsiTheme="minorHAnsi" w:cstheme="minorHAnsi"/>
          <w:sz w:val="22"/>
          <w:szCs w:val="22"/>
        </w:rPr>
        <w:t>i przeprowadzenia postępowania przetargowego, w szczególności w zakresie formułowania odpowiedzi dla Zamawiającego na pytania Wykonawców dotyczące projektu wykonawczo-realizacyjnego.</w:t>
      </w:r>
    </w:p>
    <w:p w14:paraId="660CD777" w14:textId="77777777" w:rsidR="009E6993" w:rsidRPr="00ED4A56" w:rsidRDefault="009E6993" w:rsidP="00ED4A56">
      <w:pPr>
        <w:autoSpaceDE w:val="0"/>
        <w:autoSpaceDN w:val="0"/>
        <w:adjustRightInd w:val="0"/>
        <w:spacing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</w:p>
    <w:p w14:paraId="15B2E44C" w14:textId="751CB1E9" w:rsidR="009E6993" w:rsidRPr="00ED4A56" w:rsidRDefault="009E6993" w:rsidP="0028171C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Nadzór autorski.</w:t>
      </w:r>
    </w:p>
    <w:p w14:paraId="0AECF8F3" w14:textId="77777777" w:rsidR="009E6993" w:rsidRPr="00ED4A56" w:rsidRDefault="009E6993" w:rsidP="00ED4A56">
      <w:pPr>
        <w:autoSpaceDE w:val="0"/>
        <w:autoSpaceDN w:val="0"/>
        <w:adjustRightInd w:val="0"/>
        <w:spacing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</w:p>
    <w:p w14:paraId="401744BD" w14:textId="015F4DC0" w:rsidR="009E6993" w:rsidRPr="00ED4A56" w:rsidRDefault="009E6993" w:rsidP="0028171C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 xml:space="preserve">Sprawowanie nadzoru autorskiego na zasadach i w sposób określony w § 1 ust. 2 Umowy podczas wykonania i odbioru prac wykonywanych w oparciu o projekt wykonawczo-realizacyjny rozpocznie się od momentu </w:t>
      </w:r>
      <w:r w:rsidR="0028171C">
        <w:rPr>
          <w:rFonts w:asciiTheme="minorHAnsi" w:hAnsiTheme="minorHAnsi" w:cstheme="minorHAnsi"/>
          <w:sz w:val="22"/>
          <w:szCs w:val="22"/>
        </w:rPr>
        <w:t xml:space="preserve">końcowego odbioru </w:t>
      </w:r>
      <w:r w:rsidRPr="00ED4A56">
        <w:rPr>
          <w:rFonts w:asciiTheme="minorHAnsi" w:hAnsiTheme="minorHAnsi" w:cstheme="minorHAnsi"/>
          <w:sz w:val="22"/>
          <w:szCs w:val="22"/>
        </w:rPr>
        <w:t xml:space="preserve">przez Zamawiającego </w:t>
      </w:r>
      <w:r w:rsidR="0028171C">
        <w:rPr>
          <w:rFonts w:asciiTheme="minorHAnsi" w:hAnsiTheme="minorHAnsi" w:cstheme="minorHAnsi"/>
          <w:sz w:val="22"/>
          <w:szCs w:val="22"/>
        </w:rPr>
        <w:t xml:space="preserve">dokumentacji projektowej </w:t>
      </w:r>
      <w:r w:rsidRPr="00ED4A56">
        <w:rPr>
          <w:rFonts w:asciiTheme="minorHAnsi" w:hAnsiTheme="minorHAnsi" w:cstheme="minorHAnsi"/>
          <w:sz w:val="22"/>
          <w:szCs w:val="22"/>
        </w:rPr>
        <w:t xml:space="preserve">i będzie trwało </w:t>
      </w:r>
      <w:r w:rsidR="0028171C">
        <w:rPr>
          <w:rFonts w:asciiTheme="minorHAnsi" w:hAnsiTheme="minorHAnsi" w:cstheme="minorHAnsi"/>
          <w:sz w:val="22"/>
          <w:szCs w:val="22"/>
        </w:rPr>
        <w:br/>
      </w:r>
      <w:r w:rsidRPr="00ED4A56">
        <w:rPr>
          <w:rFonts w:asciiTheme="minorHAnsi" w:hAnsiTheme="minorHAnsi" w:cstheme="minorHAnsi"/>
          <w:sz w:val="22"/>
          <w:szCs w:val="22"/>
        </w:rPr>
        <w:t>do podpisania przez Zamawiającego protokołu końcowego wykonania ostatnich prac realizacyjnych wystawy stałej (montażu wystawy) bez usterek.</w:t>
      </w:r>
    </w:p>
    <w:p w14:paraId="57B4E4EB" w14:textId="77777777" w:rsidR="009E6993" w:rsidRPr="00ED4A56" w:rsidRDefault="009E6993" w:rsidP="00ED4A56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1BEF88A" w14:textId="77777777" w:rsidR="009E6993" w:rsidRDefault="009E6993" w:rsidP="00ED4A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BAEDFC7" w14:textId="77777777" w:rsidR="006B26F7" w:rsidRDefault="006B26F7" w:rsidP="00ED4A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5D14220" w14:textId="77777777" w:rsidR="006B26F7" w:rsidRDefault="006B26F7" w:rsidP="00ED4A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8F30D98" w14:textId="77777777" w:rsidR="006B26F7" w:rsidRDefault="006B26F7" w:rsidP="00ED4A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FDD8F6" w14:textId="77777777" w:rsidR="006B26F7" w:rsidRDefault="006B26F7" w:rsidP="00ED4A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8C03DE7" w14:textId="77777777" w:rsidR="000A4458" w:rsidRDefault="000A4458" w:rsidP="00ED4A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FD96692" w14:textId="77777777" w:rsidR="006B26F7" w:rsidRDefault="006B26F7" w:rsidP="00ED4A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1F8EA7D" w14:textId="77777777" w:rsidR="000A4458" w:rsidRDefault="000A4458" w:rsidP="00ED4A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6FD58BA" w14:textId="77777777" w:rsidR="006B26F7" w:rsidRDefault="006B26F7" w:rsidP="00ED4A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32B619C" w14:textId="265A19AD" w:rsidR="006B26F7" w:rsidRPr="006B26F7" w:rsidRDefault="006B26F7" w:rsidP="006B26F7">
      <w:pPr>
        <w:spacing w:line="276" w:lineRule="auto"/>
        <w:jc w:val="right"/>
        <w:rPr>
          <w:rFonts w:cs="Calibri"/>
          <w:sz w:val="22"/>
          <w:szCs w:val="22"/>
        </w:rPr>
      </w:pPr>
      <w:r w:rsidRPr="006B26F7">
        <w:rPr>
          <w:rFonts w:cs="Calibri"/>
          <w:b/>
          <w:sz w:val="22"/>
          <w:szCs w:val="22"/>
        </w:rPr>
        <w:t xml:space="preserve">Załącznik nr </w:t>
      </w:r>
      <w:r>
        <w:rPr>
          <w:rFonts w:cs="Calibri"/>
          <w:b/>
          <w:sz w:val="22"/>
          <w:szCs w:val="22"/>
        </w:rPr>
        <w:t>2</w:t>
      </w:r>
      <w:r w:rsidRPr="006B26F7">
        <w:rPr>
          <w:rFonts w:cs="Calibri"/>
          <w:sz w:val="22"/>
          <w:szCs w:val="22"/>
        </w:rPr>
        <w:t xml:space="preserve"> do Umowy </w:t>
      </w:r>
    </w:p>
    <w:p w14:paraId="124C8800" w14:textId="77777777" w:rsidR="006B26F7" w:rsidRPr="006B26F7" w:rsidRDefault="006B26F7" w:rsidP="006B26F7">
      <w:pPr>
        <w:spacing w:line="276" w:lineRule="auto"/>
        <w:jc w:val="right"/>
        <w:rPr>
          <w:rFonts w:cs="Calibri"/>
          <w:sz w:val="22"/>
          <w:szCs w:val="22"/>
        </w:rPr>
      </w:pPr>
      <w:r w:rsidRPr="006B26F7">
        <w:rPr>
          <w:rFonts w:cs="Calibri"/>
          <w:sz w:val="22"/>
          <w:szCs w:val="22"/>
        </w:rPr>
        <w:t>o wykonanie projektu wystawy stałej</w:t>
      </w:r>
    </w:p>
    <w:p w14:paraId="613A7218" w14:textId="77777777" w:rsidR="006B26F7" w:rsidRDefault="006B26F7" w:rsidP="00ED4A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0F0AAD5" w14:textId="77777777" w:rsidR="006B26F7" w:rsidRDefault="006B26F7" w:rsidP="006B26F7">
      <w:pPr>
        <w:spacing w:line="276" w:lineRule="auto"/>
        <w:rPr>
          <w:rFonts w:cs="Calibri"/>
          <w:sz w:val="22"/>
          <w:szCs w:val="22"/>
        </w:rPr>
      </w:pPr>
    </w:p>
    <w:p w14:paraId="6D8B1A43" w14:textId="6997D5C4" w:rsidR="006B26F7" w:rsidRPr="006B26F7" w:rsidRDefault="006B26F7" w:rsidP="006B26F7">
      <w:pPr>
        <w:spacing w:line="276" w:lineRule="auto"/>
        <w:jc w:val="center"/>
        <w:rPr>
          <w:rFonts w:cs="Calibri"/>
          <w:b/>
          <w:bCs/>
          <w:sz w:val="22"/>
          <w:szCs w:val="22"/>
        </w:rPr>
      </w:pPr>
      <w:r w:rsidRPr="006B26F7">
        <w:rPr>
          <w:rFonts w:cs="Calibri"/>
          <w:b/>
          <w:bCs/>
          <w:sz w:val="22"/>
          <w:szCs w:val="22"/>
        </w:rPr>
        <w:t>KLAUZULA INFORMACYJNA</w:t>
      </w:r>
    </w:p>
    <w:p w14:paraId="0C7B65C4" w14:textId="77777777" w:rsidR="006B26F7" w:rsidRPr="006B26F7" w:rsidRDefault="006B26F7" w:rsidP="006B26F7">
      <w:pPr>
        <w:spacing w:line="276" w:lineRule="auto"/>
        <w:rPr>
          <w:rFonts w:cs="Calibri"/>
          <w:sz w:val="22"/>
          <w:szCs w:val="22"/>
        </w:rPr>
      </w:pPr>
    </w:p>
    <w:p w14:paraId="74FBD98E" w14:textId="2BD64CB3" w:rsidR="006B26F7" w:rsidRPr="006B26F7" w:rsidRDefault="006B26F7" w:rsidP="006B26F7">
      <w:pPr>
        <w:spacing w:line="276" w:lineRule="auto"/>
        <w:jc w:val="both"/>
        <w:rPr>
          <w:rFonts w:cs="Calibri"/>
          <w:sz w:val="22"/>
          <w:szCs w:val="22"/>
        </w:rPr>
      </w:pPr>
      <w:r w:rsidRPr="006B26F7">
        <w:rPr>
          <w:rFonts w:cs="Calibri"/>
          <w:sz w:val="22"/>
          <w:szCs w:val="22"/>
        </w:rPr>
        <w:t xml:space="preserve">Zgodnie z art. 13 ust. 1 i 2 rozporządzenia Parlamentu Europejskiego i Rady (UE) 2016/679 z dnia </w:t>
      </w:r>
      <w:r>
        <w:rPr>
          <w:rFonts w:cs="Calibri"/>
          <w:sz w:val="22"/>
          <w:szCs w:val="22"/>
        </w:rPr>
        <w:br/>
      </w:r>
      <w:r w:rsidRPr="006B26F7">
        <w:rPr>
          <w:rFonts w:cs="Calibri"/>
          <w:sz w:val="22"/>
          <w:szCs w:val="22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CD6161E" w14:textId="77777777" w:rsidR="006B26F7" w:rsidRPr="006B26F7" w:rsidRDefault="006B26F7" w:rsidP="006B26F7">
      <w:pPr>
        <w:spacing w:line="276" w:lineRule="auto"/>
        <w:jc w:val="both"/>
        <w:rPr>
          <w:rFonts w:cs="Calibri"/>
          <w:sz w:val="22"/>
          <w:szCs w:val="22"/>
        </w:rPr>
      </w:pPr>
    </w:p>
    <w:p w14:paraId="42356209" w14:textId="77777777" w:rsidR="006B26F7" w:rsidRDefault="006B26F7" w:rsidP="006B26F7">
      <w:pPr>
        <w:numPr>
          <w:ilvl w:val="0"/>
          <w:numId w:val="47"/>
        </w:numPr>
        <w:spacing w:line="276" w:lineRule="auto"/>
        <w:jc w:val="both"/>
        <w:rPr>
          <w:rFonts w:cs="Calibri"/>
          <w:sz w:val="22"/>
          <w:szCs w:val="22"/>
        </w:rPr>
      </w:pPr>
      <w:r w:rsidRPr="006B26F7">
        <w:rPr>
          <w:rFonts w:cs="Calibri"/>
          <w:sz w:val="22"/>
          <w:szCs w:val="22"/>
        </w:rPr>
        <w:t xml:space="preserve">Administratorem Pani/Pana danych osobowych jest Muzeum Górnośląskie w Bytomiu </w:t>
      </w:r>
      <w:r>
        <w:rPr>
          <w:rFonts w:cs="Calibri"/>
          <w:sz w:val="22"/>
          <w:szCs w:val="22"/>
        </w:rPr>
        <w:br/>
      </w:r>
      <w:r w:rsidRPr="006B26F7">
        <w:rPr>
          <w:rFonts w:cs="Calibri"/>
          <w:sz w:val="22"/>
          <w:szCs w:val="22"/>
        </w:rPr>
        <w:t xml:space="preserve">z siedzibą przy Pl. Sobieskiego 2, 41-902 Bytom (e-mail: sekretariat@muzeum.bytom.pl </w:t>
      </w:r>
      <w:r>
        <w:rPr>
          <w:rFonts w:cs="Calibri"/>
          <w:sz w:val="22"/>
          <w:szCs w:val="22"/>
        </w:rPr>
        <w:br/>
      </w:r>
      <w:r w:rsidRPr="006B26F7">
        <w:rPr>
          <w:rFonts w:cs="Calibri"/>
          <w:sz w:val="22"/>
          <w:szCs w:val="22"/>
        </w:rPr>
        <w:t>nr tel.: 32 281-82-94 / 796 235 759).</w:t>
      </w:r>
    </w:p>
    <w:p w14:paraId="50624E71" w14:textId="77777777" w:rsidR="006B26F7" w:rsidRDefault="006B26F7" w:rsidP="006B26F7">
      <w:pPr>
        <w:numPr>
          <w:ilvl w:val="0"/>
          <w:numId w:val="47"/>
        </w:numPr>
        <w:spacing w:line="276" w:lineRule="auto"/>
        <w:jc w:val="both"/>
        <w:rPr>
          <w:rFonts w:cs="Calibri"/>
          <w:sz w:val="22"/>
          <w:szCs w:val="22"/>
        </w:rPr>
      </w:pPr>
      <w:r w:rsidRPr="006B26F7">
        <w:rPr>
          <w:rFonts w:cs="Calibri"/>
          <w:sz w:val="22"/>
          <w:szCs w:val="22"/>
        </w:rPr>
        <w:t>W sprawach dotyczących przetwarzania Pani/Pana danych osobowych, w tym realizacji Pani/Pana praw przez Administratora, można się kontaktować z wyznaczonym Inspektorem Ochrony Danych w następujący sposób: listownie na adres siedziby administratora: 41-902 Bytom, Pl. Sobieskiego 2; e-mailem: a.swierc@muzeum.bytom.pl; tel.: 32 281-82-94.</w:t>
      </w:r>
    </w:p>
    <w:p w14:paraId="0C650347" w14:textId="77777777" w:rsidR="006B26F7" w:rsidRDefault="006B26F7" w:rsidP="006B26F7">
      <w:pPr>
        <w:numPr>
          <w:ilvl w:val="0"/>
          <w:numId w:val="47"/>
        </w:numPr>
        <w:spacing w:line="276" w:lineRule="auto"/>
        <w:jc w:val="both"/>
        <w:rPr>
          <w:rFonts w:cs="Calibri"/>
          <w:sz w:val="22"/>
          <w:szCs w:val="22"/>
        </w:rPr>
      </w:pPr>
      <w:r w:rsidRPr="006B26F7">
        <w:rPr>
          <w:rFonts w:cs="Calibri"/>
          <w:sz w:val="22"/>
          <w:szCs w:val="22"/>
        </w:rPr>
        <w:t xml:space="preserve">Pani/Pana dane osobowe przetwarzane będą na podstawie art. 6 ust.1 lit. c RODO, w celu związanym z </w:t>
      </w:r>
      <w:r>
        <w:rPr>
          <w:rFonts w:cs="Calibri"/>
          <w:sz w:val="22"/>
          <w:szCs w:val="22"/>
        </w:rPr>
        <w:t xml:space="preserve">realizacją zamówienia </w:t>
      </w:r>
      <w:r w:rsidRPr="006B26F7">
        <w:rPr>
          <w:rFonts w:cs="Calibri"/>
          <w:sz w:val="22"/>
          <w:szCs w:val="22"/>
        </w:rPr>
        <w:t xml:space="preserve">polegającego na wykonaniu dokumentacji projektowej aranżacji wystawy stałej archeologicznej/etnograficznej </w:t>
      </w:r>
      <w:r>
        <w:rPr>
          <w:rFonts w:cs="Calibri"/>
          <w:sz w:val="22"/>
          <w:szCs w:val="22"/>
        </w:rPr>
        <w:t xml:space="preserve">w Muzeum Górnośląskim w Bytomiu na potrzeby realizacji inwestycji </w:t>
      </w:r>
      <w:r w:rsidRPr="006B26F7">
        <w:rPr>
          <w:rFonts w:cs="Calibri"/>
          <w:sz w:val="22"/>
          <w:szCs w:val="22"/>
        </w:rPr>
        <w:t xml:space="preserve">pn. „Modernizacja infrastruktury Muzeum Górnośląskiego </w:t>
      </w:r>
      <w:r>
        <w:rPr>
          <w:rFonts w:cs="Calibri"/>
          <w:sz w:val="22"/>
          <w:szCs w:val="22"/>
        </w:rPr>
        <w:br/>
      </w:r>
      <w:r w:rsidRPr="006B26F7">
        <w:rPr>
          <w:rFonts w:cs="Calibri"/>
          <w:sz w:val="22"/>
          <w:szCs w:val="22"/>
        </w:rPr>
        <w:t>w Bytomiu wraz z budową nowych wystaw stałych, w aspekcie rozwijania kompetencji kulturowych społeczeństwa”.</w:t>
      </w:r>
    </w:p>
    <w:p w14:paraId="50CE1395" w14:textId="77777777" w:rsidR="006B26F7" w:rsidRDefault="006B26F7" w:rsidP="006B26F7">
      <w:pPr>
        <w:numPr>
          <w:ilvl w:val="0"/>
          <w:numId w:val="47"/>
        </w:numPr>
        <w:spacing w:line="276" w:lineRule="auto"/>
        <w:jc w:val="both"/>
        <w:rPr>
          <w:rFonts w:cs="Calibri"/>
          <w:sz w:val="22"/>
          <w:szCs w:val="22"/>
        </w:rPr>
      </w:pPr>
      <w:r w:rsidRPr="006B26F7">
        <w:rPr>
          <w:rFonts w:cs="Calibri"/>
          <w:sz w:val="22"/>
          <w:szCs w:val="22"/>
        </w:rPr>
        <w:t>Odbiorcami Pani/Pana danych osobowych będą:</w:t>
      </w:r>
    </w:p>
    <w:p w14:paraId="0A389F00" w14:textId="77777777" w:rsidR="006B26F7" w:rsidRDefault="006B26F7" w:rsidP="006B26F7">
      <w:pPr>
        <w:numPr>
          <w:ilvl w:val="0"/>
          <w:numId w:val="48"/>
        </w:numPr>
        <w:spacing w:line="276" w:lineRule="auto"/>
        <w:jc w:val="both"/>
        <w:rPr>
          <w:rFonts w:cs="Calibri"/>
          <w:sz w:val="22"/>
          <w:szCs w:val="22"/>
        </w:rPr>
      </w:pPr>
      <w:r w:rsidRPr="006B26F7">
        <w:rPr>
          <w:rFonts w:cs="Calibri"/>
          <w:sz w:val="22"/>
          <w:szCs w:val="22"/>
        </w:rPr>
        <w:t xml:space="preserve">osoby lub podmioty, którym udostępniona zostanie dokumentacja postępowania </w:t>
      </w:r>
      <w:r>
        <w:rPr>
          <w:rFonts w:cs="Calibri"/>
          <w:sz w:val="22"/>
          <w:szCs w:val="22"/>
        </w:rPr>
        <w:br/>
      </w:r>
      <w:r w:rsidRPr="006B26F7">
        <w:rPr>
          <w:rFonts w:cs="Calibri"/>
          <w:sz w:val="22"/>
          <w:szCs w:val="22"/>
        </w:rPr>
        <w:t xml:space="preserve">w trybie dostępu do informacji publicznej, oraz inni Wykonawcy, biorący udział </w:t>
      </w:r>
      <w:r>
        <w:rPr>
          <w:rFonts w:cs="Calibri"/>
          <w:sz w:val="22"/>
          <w:szCs w:val="22"/>
        </w:rPr>
        <w:br/>
      </w:r>
      <w:r w:rsidRPr="006B26F7">
        <w:rPr>
          <w:rFonts w:cs="Calibri"/>
          <w:sz w:val="22"/>
          <w:szCs w:val="22"/>
        </w:rPr>
        <w:t>w postępowaniu, którzy złożą wniosek o wgląd ww. dokumentację postępowania.</w:t>
      </w:r>
    </w:p>
    <w:p w14:paraId="715FE8D3" w14:textId="77777777" w:rsidR="006B26F7" w:rsidRDefault="006B26F7" w:rsidP="006B26F7">
      <w:pPr>
        <w:numPr>
          <w:ilvl w:val="0"/>
          <w:numId w:val="48"/>
        </w:numPr>
        <w:spacing w:line="276" w:lineRule="auto"/>
        <w:jc w:val="both"/>
        <w:rPr>
          <w:rFonts w:cs="Calibri"/>
          <w:sz w:val="22"/>
          <w:szCs w:val="22"/>
        </w:rPr>
      </w:pPr>
      <w:r w:rsidRPr="006B26F7">
        <w:rPr>
          <w:rFonts w:cs="Calibri"/>
          <w:sz w:val="22"/>
          <w:szCs w:val="22"/>
        </w:rPr>
        <w:t>pracownicy obsługujący proces związany z postępowaniem o udzielenie zamówienia publicznego, wykonywaniem oraz rozliczeniem umowy, a także nadzorujący ten proces,</w:t>
      </w:r>
    </w:p>
    <w:p w14:paraId="535F6789" w14:textId="5DF25C30" w:rsidR="006B26F7" w:rsidRPr="006B26F7" w:rsidRDefault="006B26F7" w:rsidP="006B26F7">
      <w:pPr>
        <w:numPr>
          <w:ilvl w:val="0"/>
          <w:numId w:val="48"/>
        </w:numPr>
        <w:spacing w:line="276" w:lineRule="auto"/>
        <w:jc w:val="both"/>
        <w:rPr>
          <w:rFonts w:cs="Calibri"/>
          <w:sz w:val="22"/>
          <w:szCs w:val="22"/>
        </w:rPr>
      </w:pPr>
      <w:r w:rsidRPr="006B26F7">
        <w:rPr>
          <w:rFonts w:cs="Calibri"/>
          <w:sz w:val="22"/>
          <w:szCs w:val="22"/>
        </w:rPr>
        <w:t xml:space="preserve">odbiorcą Pani/Pana danych mogą być również podmioty uprawnione </w:t>
      </w:r>
      <w:r>
        <w:rPr>
          <w:rFonts w:cs="Calibri"/>
          <w:sz w:val="22"/>
          <w:szCs w:val="22"/>
        </w:rPr>
        <w:br/>
      </w:r>
      <w:r w:rsidRPr="006B26F7">
        <w:rPr>
          <w:rFonts w:cs="Calibri"/>
          <w:sz w:val="22"/>
          <w:szCs w:val="22"/>
        </w:rPr>
        <w:t>lub zobowiązane do ich uzyskania na podstawie przepisów prawa.</w:t>
      </w:r>
    </w:p>
    <w:p w14:paraId="2873DD27" w14:textId="77777777" w:rsidR="006B26F7" w:rsidRDefault="006B26F7" w:rsidP="006B26F7">
      <w:pPr>
        <w:numPr>
          <w:ilvl w:val="0"/>
          <w:numId w:val="47"/>
        </w:numPr>
        <w:spacing w:line="276" w:lineRule="auto"/>
        <w:jc w:val="both"/>
        <w:rPr>
          <w:rFonts w:cs="Calibri"/>
          <w:sz w:val="22"/>
          <w:szCs w:val="22"/>
        </w:rPr>
      </w:pPr>
      <w:r w:rsidRPr="006B26F7">
        <w:rPr>
          <w:rFonts w:cs="Calibri"/>
          <w:sz w:val="22"/>
          <w:szCs w:val="22"/>
        </w:rPr>
        <w:t xml:space="preserve">Pani/Pana dane osobowe będą przechowywane przez okres, który wyznaczony zostanie przede wszystkim na podstawie rozporządzenia Prezesa Rady Ministrów w sprawie instrukcji kancelaryjnej, jednolitych rzeczowych wykazów akt oraz instrukcji w sprawie organizacji </w:t>
      </w:r>
      <w:r>
        <w:rPr>
          <w:rFonts w:cs="Calibri"/>
          <w:sz w:val="22"/>
          <w:szCs w:val="22"/>
        </w:rPr>
        <w:br/>
      </w:r>
      <w:r w:rsidRPr="006B26F7">
        <w:rPr>
          <w:rFonts w:cs="Calibri"/>
          <w:sz w:val="22"/>
          <w:szCs w:val="22"/>
        </w:rPr>
        <w:t>i zakresu działania archiwów zakładowych, chyba że przepisy szczególne stanowią inaczej;</w:t>
      </w:r>
    </w:p>
    <w:p w14:paraId="0B19EEB3" w14:textId="77777777" w:rsidR="006B26F7" w:rsidRDefault="006B26F7" w:rsidP="006B26F7">
      <w:pPr>
        <w:numPr>
          <w:ilvl w:val="0"/>
          <w:numId w:val="47"/>
        </w:numPr>
        <w:spacing w:line="276" w:lineRule="auto"/>
        <w:jc w:val="both"/>
        <w:rPr>
          <w:rFonts w:cs="Calibri"/>
          <w:sz w:val="22"/>
          <w:szCs w:val="22"/>
        </w:rPr>
      </w:pPr>
      <w:r w:rsidRPr="006B26F7">
        <w:rPr>
          <w:rFonts w:cs="Calibri"/>
          <w:sz w:val="22"/>
          <w:szCs w:val="22"/>
        </w:rPr>
        <w:t>Podanie przez Panią/Pana danych osobowych ma charakter dobrowolny. Konsekwencją niepodania danych osobowych będzie brak możliwości realizacji wykonania zadania, o które Pani/Pan wnosi lub brak możliwości zawarcia umowy z Administratorem.</w:t>
      </w:r>
    </w:p>
    <w:p w14:paraId="6B965873" w14:textId="77777777" w:rsidR="006B26F7" w:rsidRDefault="006B26F7" w:rsidP="006B26F7">
      <w:pPr>
        <w:numPr>
          <w:ilvl w:val="0"/>
          <w:numId w:val="47"/>
        </w:numPr>
        <w:spacing w:line="276" w:lineRule="auto"/>
        <w:jc w:val="both"/>
        <w:rPr>
          <w:rFonts w:cs="Calibri"/>
          <w:sz w:val="22"/>
          <w:szCs w:val="22"/>
        </w:rPr>
      </w:pPr>
      <w:r w:rsidRPr="006B26F7">
        <w:rPr>
          <w:rFonts w:cs="Calibri"/>
          <w:sz w:val="22"/>
          <w:szCs w:val="22"/>
        </w:rPr>
        <w:t>W odniesieniu do Pani/Pana danych osobowych decyzje nie będą podejmowane w sposób zautomatyzowany, stosowanie do art. 22 RODO;</w:t>
      </w:r>
    </w:p>
    <w:p w14:paraId="0E720AF8" w14:textId="77777777" w:rsidR="006B26F7" w:rsidRDefault="006B26F7" w:rsidP="006B26F7">
      <w:pPr>
        <w:spacing w:line="276" w:lineRule="auto"/>
        <w:jc w:val="both"/>
        <w:rPr>
          <w:rFonts w:cs="Calibri"/>
          <w:sz w:val="22"/>
          <w:szCs w:val="22"/>
        </w:rPr>
      </w:pPr>
    </w:p>
    <w:p w14:paraId="644CDAF0" w14:textId="77777777" w:rsidR="006B26F7" w:rsidRDefault="006B26F7" w:rsidP="006B26F7">
      <w:pPr>
        <w:spacing w:line="276" w:lineRule="auto"/>
        <w:jc w:val="both"/>
        <w:rPr>
          <w:rFonts w:cs="Calibri"/>
          <w:sz w:val="22"/>
          <w:szCs w:val="22"/>
        </w:rPr>
      </w:pPr>
    </w:p>
    <w:p w14:paraId="5A033544" w14:textId="77777777" w:rsidR="006B26F7" w:rsidRDefault="006B26F7" w:rsidP="006B26F7">
      <w:pPr>
        <w:numPr>
          <w:ilvl w:val="0"/>
          <w:numId w:val="47"/>
        </w:numPr>
        <w:spacing w:line="276" w:lineRule="auto"/>
        <w:jc w:val="both"/>
        <w:rPr>
          <w:rFonts w:cs="Calibri"/>
          <w:sz w:val="22"/>
          <w:szCs w:val="22"/>
        </w:rPr>
      </w:pPr>
      <w:r w:rsidRPr="006B26F7">
        <w:rPr>
          <w:rFonts w:cs="Calibri"/>
          <w:sz w:val="22"/>
          <w:szCs w:val="22"/>
        </w:rPr>
        <w:t>Posiada Pani/Pan:</w:t>
      </w:r>
    </w:p>
    <w:p w14:paraId="7FAF270C" w14:textId="77777777" w:rsidR="006B26F7" w:rsidRDefault="006B26F7" w:rsidP="006B26F7">
      <w:pPr>
        <w:numPr>
          <w:ilvl w:val="0"/>
          <w:numId w:val="51"/>
        </w:numPr>
        <w:spacing w:line="276" w:lineRule="auto"/>
        <w:jc w:val="both"/>
        <w:rPr>
          <w:rFonts w:cs="Calibri"/>
          <w:sz w:val="22"/>
          <w:szCs w:val="22"/>
        </w:rPr>
      </w:pPr>
      <w:r w:rsidRPr="006B26F7">
        <w:rPr>
          <w:rFonts w:cs="Calibri"/>
          <w:sz w:val="22"/>
          <w:szCs w:val="22"/>
        </w:rPr>
        <w:t>na podstawie art. 15 RODO prawo dostępu do danych osobowych Pani/Pana dotyczących;</w:t>
      </w:r>
    </w:p>
    <w:p w14:paraId="717A275F" w14:textId="77777777" w:rsidR="006B26F7" w:rsidRDefault="006B26F7" w:rsidP="006B26F7">
      <w:pPr>
        <w:numPr>
          <w:ilvl w:val="0"/>
          <w:numId w:val="51"/>
        </w:numPr>
        <w:spacing w:line="276" w:lineRule="auto"/>
        <w:jc w:val="both"/>
        <w:rPr>
          <w:rFonts w:cs="Calibri"/>
          <w:sz w:val="22"/>
          <w:szCs w:val="22"/>
        </w:rPr>
      </w:pPr>
      <w:r w:rsidRPr="006B26F7">
        <w:rPr>
          <w:rFonts w:cs="Calibri"/>
          <w:sz w:val="22"/>
          <w:szCs w:val="22"/>
        </w:rPr>
        <w:t xml:space="preserve">na podstawie art. 16 RODO prawo do sprostowania Pani/Pana danych </w:t>
      </w:r>
      <w:proofErr w:type="gramStart"/>
      <w:r w:rsidRPr="006B26F7">
        <w:rPr>
          <w:rFonts w:cs="Calibri"/>
          <w:sz w:val="22"/>
          <w:szCs w:val="22"/>
        </w:rPr>
        <w:t>osobowych;*</w:t>
      </w:r>
      <w:proofErr w:type="gramEnd"/>
    </w:p>
    <w:p w14:paraId="39F9AAA0" w14:textId="3A13900C" w:rsidR="006B26F7" w:rsidRDefault="006B26F7" w:rsidP="006B26F7">
      <w:pPr>
        <w:numPr>
          <w:ilvl w:val="0"/>
          <w:numId w:val="51"/>
        </w:numPr>
        <w:spacing w:line="276" w:lineRule="auto"/>
        <w:jc w:val="both"/>
        <w:rPr>
          <w:rFonts w:cs="Calibri"/>
          <w:sz w:val="22"/>
          <w:szCs w:val="22"/>
        </w:rPr>
      </w:pPr>
      <w:r w:rsidRPr="006B26F7">
        <w:rPr>
          <w:rFonts w:cs="Calibri"/>
          <w:sz w:val="22"/>
          <w:szCs w:val="22"/>
        </w:rPr>
        <w:t xml:space="preserve">na podstawie art. 18 RODO prawo żądania od administratora ograniczenia przetwarzania danych osobowych z zastrzeżeniem przypadków, o których mowa </w:t>
      </w:r>
      <w:r>
        <w:rPr>
          <w:rFonts w:cs="Calibri"/>
          <w:sz w:val="22"/>
          <w:szCs w:val="22"/>
        </w:rPr>
        <w:br/>
      </w:r>
      <w:r w:rsidRPr="006B26F7">
        <w:rPr>
          <w:rFonts w:cs="Calibri"/>
          <w:sz w:val="22"/>
          <w:szCs w:val="22"/>
        </w:rPr>
        <w:t xml:space="preserve">w art. 18 ust. 2 </w:t>
      </w:r>
      <w:proofErr w:type="gramStart"/>
      <w:r w:rsidRPr="006B26F7">
        <w:rPr>
          <w:rFonts w:cs="Calibri"/>
          <w:sz w:val="22"/>
          <w:szCs w:val="22"/>
        </w:rPr>
        <w:t>RODO;*</w:t>
      </w:r>
      <w:proofErr w:type="gramEnd"/>
      <w:r w:rsidRPr="006B26F7">
        <w:rPr>
          <w:rFonts w:cs="Calibri"/>
          <w:sz w:val="22"/>
          <w:szCs w:val="22"/>
        </w:rPr>
        <w:t xml:space="preserve">*  </w:t>
      </w:r>
    </w:p>
    <w:p w14:paraId="6E0F6AD6" w14:textId="097C56BF" w:rsidR="006B26F7" w:rsidRPr="006B26F7" w:rsidRDefault="006B26F7" w:rsidP="006B26F7">
      <w:pPr>
        <w:numPr>
          <w:ilvl w:val="0"/>
          <w:numId w:val="51"/>
        </w:numPr>
        <w:spacing w:line="276" w:lineRule="auto"/>
        <w:jc w:val="both"/>
        <w:rPr>
          <w:rFonts w:cs="Calibri"/>
          <w:sz w:val="22"/>
          <w:szCs w:val="22"/>
        </w:rPr>
      </w:pPr>
      <w:r w:rsidRPr="006B26F7">
        <w:rPr>
          <w:rFonts w:cs="Calibri"/>
          <w:sz w:val="22"/>
          <w:szCs w:val="22"/>
        </w:rPr>
        <w:t xml:space="preserve">prawo do wniesienia skargi do Prezesa Urzędu Ochrony Danych Osobowych, </w:t>
      </w:r>
      <w:r>
        <w:rPr>
          <w:rFonts w:cs="Calibri"/>
          <w:sz w:val="22"/>
          <w:szCs w:val="22"/>
        </w:rPr>
        <w:br/>
      </w:r>
      <w:r w:rsidRPr="006B26F7">
        <w:rPr>
          <w:rFonts w:cs="Calibri"/>
          <w:sz w:val="22"/>
          <w:szCs w:val="22"/>
        </w:rPr>
        <w:t>ul. Stawki 2, 00-193 Warszawa, gdy uzna Pani/Pan, że przetwarzanie danych osobowych Pani/Pana dotyczących narusza przepisy RODO;</w:t>
      </w:r>
    </w:p>
    <w:p w14:paraId="64703439" w14:textId="77777777" w:rsidR="006B26F7" w:rsidRDefault="006B26F7" w:rsidP="006B26F7">
      <w:pPr>
        <w:numPr>
          <w:ilvl w:val="0"/>
          <w:numId w:val="47"/>
        </w:numPr>
        <w:spacing w:line="276" w:lineRule="auto"/>
        <w:jc w:val="both"/>
        <w:rPr>
          <w:rFonts w:cs="Calibri"/>
          <w:sz w:val="22"/>
          <w:szCs w:val="22"/>
        </w:rPr>
      </w:pPr>
      <w:r w:rsidRPr="006B26F7">
        <w:rPr>
          <w:rFonts w:cs="Calibri"/>
          <w:sz w:val="22"/>
          <w:szCs w:val="22"/>
        </w:rPr>
        <w:t>Nie przysługuje Pani/Panu:</w:t>
      </w:r>
    </w:p>
    <w:p w14:paraId="51A4F6A9" w14:textId="77777777" w:rsidR="006B26F7" w:rsidRDefault="006B26F7" w:rsidP="006B26F7">
      <w:pPr>
        <w:numPr>
          <w:ilvl w:val="0"/>
          <w:numId w:val="53"/>
        </w:numPr>
        <w:spacing w:line="276" w:lineRule="auto"/>
        <w:jc w:val="both"/>
        <w:rPr>
          <w:rFonts w:cs="Calibri"/>
          <w:sz w:val="22"/>
          <w:szCs w:val="22"/>
        </w:rPr>
      </w:pPr>
      <w:r w:rsidRPr="006B26F7">
        <w:rPr>
          <w:rFonts w:cs="Calibri"/>
          <w:sz w:val="22"/>
          <w:szCs w:val="22"/>
        </w:rPr>
        <w:t>w związku z art. 17 ust. 3 lit. b, d lub e RODO prawo do usunięcia danych osobowych;</w:t>
      </w:r>
    </w:p>
    <w:p w14:paraId="06EB6105" w14:textId="77777777" w:rsidR="006B26F7" w:rsidRDefault="006B26F7" w:rsidP="006B26F7">
      <w:pPr>
        <w:numPr>
          <w:ilvl w:val="0"/>
          <w:numId w:val="53"/>
        </w:numPr>
        <w:spacing w:line="276" w:lineRule="auto"/>
        <w:jc w:val="both"/>
        <w:rPr>
          <w:rFonts w:cs="Calibri"/>
          <w:sz w:val="22"/>
          <w:szCs w:val="22"/>
        </w:rPr>
      </w:pPr>
      <w:r w:rsidRPr="006B26F7">
        <w:rPr>
          <w:rFonts w:cs="Calibri"/>
          <w:sz w:val="22"/>
          <w:szCs w:val="22"/>
        </w:rPr>
        <w:t>prawo do przenoszenia danych osobowych, o którym mowa w art. 20 RODO;</w:t>
      </w:r>
    </w:p>
    <w:p w14:paraId="072BEBC4" w14:textId="4E78AF56" w:rsidR="006B26F7" w:rsidRPr="006B26F7" w:rsidRDefault="006B26F7" w:rsidP="006B26F7">
      <w:pPr>
        <w:numPr>
          <w:ilvl w:val="0"/>
          <w:numId w:val="53"/>
        </w:numPr>
        <w:spacing w:line="276" w:lineRule="auto"/>
        <w:jc w:val="both"/>
        <w:rPr>
          <w:rFonts w:cs="Calibri"/>
          <w:sz w:val="22"/>
          <w:szCs w:val="22"/>
        </w:rPr>
      </w:pPr>
      <w:r w:rsidRPr="006B26F7">
        <w:rPr>
          <w:rFonts w:cs="Calibr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B006684" w14:textId="77777777" w:rsidR="006B26F7" w:rsidRPr="006B26F7" w:rsidRDefault="006B26F7" w:rsidP="006B26F7">
      <w:pPr>
        <w:spacing w:line="276" w:lineRule="auto"/>
        <w:jc w:val="both"/>
        <w:rPr>
          <w:rFonts w:cs="Calibri"/>
          <w:sz w:val="22"/>
          <w:szCs w:val="22"/>
        </w:rPr>
      </w:pPr>
    </w:p>
    <w:p w14:paraId="1969A528" w14:textId="77777777" w:rsidR="006B26F7" w:rsidRPr="006B26F7" w:rsidRDefault="006B26F7" w:rsidP="006B26F7">
      <w:pPr>
        <w:spacing w:line="276" w:lineRule="auto"/>
        <w:jc w:val="both"/>
        <w:rPr>
          <w:rFonts w:cs="Calibri"/>
          <w:sz w:val="22"/>
          <w:szCs w:val="22"/>
        </w:rPr>
      </w:pPr>
      <w:r w:rsidRPr="006B26F7">
        <w:rPr>
          <w:rFonts w:cs="Calibri"/>
          <w:sz w:val="22"/>
          <w:szCs w:val="22"/>
        </w:rPr>
        <w:t xml:space="preserve">                                                                                 </w:t>
      </w:r>
    </w:p>
    <w:p w14:paraId="04F1A2C9" w14:textId="77777777" w:rsidR="006B26F7" w:rsidRPr="006B26F7" w:rsidRDefault="006B26F7" w:rsidP="006B26F7">
      <w:pPr>
        <w:spacing w:line="276" w:lineRule="auto"/>
        <w:jc w:val="both"/>
        <w:rPr>
          <w:rFonts w:cs="Calibri"/>
          <w:sz w:val="22"/>
          <w:szCs w:val="22"/>
        </w:rPr>
      </w:pPr>
    </w:p>
    <w:p w14:paraId="018A69A8" w14:textId="77777777" w:rsidR="006B26F7" w:rsidRDefault="006B26F7" w:rsidP="006B26F7">
      <w:pPr>
        <w:spacing w:line="276" w:lineRule="auto"/>
        <w:jc w:val="both"/>
        <w:rPr>
          <w:rFonts w:cs="Calibri"/>
          <w:sz w:val="22"/>
          <w:szCs w:val="22"/>
        </w:rPr>
      </w:pPr>
    </w:p>
    <w:p w14:paraId="52C7443C" w14:textId="77777777" w:rsidR="006B26F7" w:rsidRDefault="006B26F7" w:rsidP="006B26F7">
      <w:pPr>
        <w:spacing w:line="276" w:lineRule="auto"/>
        <w:jc w:val="both"/>
        <w:rPr>
          <w:rFonts w:cs="Calibri"/>
          <w:sz w:val="22"/>
          <w:szCs w:val="22"/>
        </w:rPr>
      </w:pPr>
    </w:p>
    <w:p w14:paraId="0AD1596C" w14:textId="77777777" w:rsidR="006B26F7" w:rsidRDefault="006B26F7" w:rsidP="006B26F7">
      <w:pPr>
        <w:spacing w:line="276" w:lineRule="auto"/>
        <w:jc w:val="both"/>
        <w:rPr>
          <w:rFonts w:cs="Calibri"/>
          <w:sz w:val="22"/>
          <w:szCs w:val="22"/>
        </w:rPr>
      </w:pPr>
    </w:p>
    <w:p w14:paraId="3085A6F7" w14:textId="77777777" w:rsidR="006B26F7" w:rsidRDefault="006B26F7" w:rsidP="006B26F7">
      <w:pPr>
        <w:spacing w:line="276" w:lineRule="auto"/>
        <w:jc w:val="both"/>
        <w:rPr>
          <w:rFonts w:cs="Calibri"/>
          <w:sz w:val="22"/>
          <w:szCs w:val="22"/>
        </w:rPr>
      </w:pPr>
    </w:p>
    <w:p w14:paraId="0015A287" w14:textId="77777777" w:rsidR="006B26F7" w:rsidRDefault="006B26F7" w:rsidP="006B26F7">
      <w:pPr>
        <w:spacing w:line="276" w:lineRule="auto"/>
        <w:jc w:val="both"/>
        <w:rPr>
          <w:rFonts w:cs="Calibri"/>
          <w:sz w:val="22"/>
          <w:szCs w:val="22"/>
        </w:rPr>
      </w:pPr>
    </w:p>
    <w:p w14:paraId="40BC6B18" w14:textId="77777777" w:rsidR="006B26F7" w:rsidRDefault="006B26F7" w:rsidP="006B26F7">
      <w:pPr>
        <w:spacing w:line="276" w:lineRule="auto"/>
        <w:jc w:val="both"/>
        <w:rPr>
          <w:rFonts w:cs="Calibri"/>
          <w:sz w:val="22"/>
          <w:szCs w:val="22"/>
        </w:rPr>
      </w:pPr>
    </w:p>
    <w:p w14:paraId="2483B1CC" w14:textId="77777777" w:rsidR="006B26F7" w:rsidRDefault="006B26F7" w:rsidP="006B26F7">
      <w:pPr>
        <w:spacing w:line="276" w:lineRule="auto"/>
        <w:jc w:val="both"/>
        <w:rPr>
          <w:rFonts w:cs="Calibri"/>
          <w:sz w:val="22"/>
          <w:szCs w:val="22"/>
        </w:rPr>
      </w:pPr>
    </w:p>
    <w:p w14:paraId="5BD00348" w14:textId="77777777" w:rsidR="006B26F7" w:rsidRDefault="006B26F7" w:rsidP="006B26F7">
      <w:pPr>
        <w:spacing w:line="276" w:lineRule="auto"/>
        <w:jc w:val="both"/>
        <w:rPr>
          <w:rFonts w:cs="Calibri"/>
          <w:sz w:val="22"/>
          <w:szCs w:val="22"/>
        </w:rPr>
      </w:pPr>
    </w:p>
    <w:p w14:paraId="5C450622" w14:textId="77777777" w:rsidR="006B26F7" w:rsidRDefault="006B26F7" w:rsidP="006B26F7">
      <w:pPr>
        <w:spacing w:line="276" w:lineRule="auto"/>
        <w:jc w:val="both"/>
        <w:rPr>
          <w:rFonts w:cs="Calibri"/>
          <w:sz w:val="22"/>
          <w:szCs w:val="22"/>
        </w:rPr>
      </w:pPr>
    </w:p>
    <w:p w14:paraId="7D77FA35" w14:textId="77777777" w:rsidR="006B26F7" w:rsidRDefault="006B26F7" w:rsidP="006B26F7">
      <w:pPr>
        <w:spacing w:line="276" w:lineRule="auto"/>
        <w:jc w:val="both"/>
        <w:rPr>
          <w:rFonts w:cs="Calibri"/>
          <w:sz w:val="22"/>
          <w:szCs w:val="22"/>
        </w:rPr>
      </w:pPr>
    </w:p>
    <w:p w14:paraId="2C111C8F" w14:textId="77777777" w:rsidR="006B26F7" w:rsidRDefault="006B26F7" w:rsidP="006B26F7">
      <w:pPr>
        <w:spacing w:line="276" w:lineRule="auto"/>
        <w:jc w:val="both"/>
        <w:rPr>
          <w:rFonts w:cs="Calibri"/>
          <w:sz w:val="22"/>
          <w:szCs w:val="22"/>
        </w:rPr>
      </w:pPr>
    </w:p>
    <w:p w14:paraId="2C2CDF17" w14:textId="77777777" w:rsidR="006B26F7" w:rsidRDefault="006B26F7" w:rsidP="006B26F7">
      <w:pPr>
        <w:spacing w:line="276" w:lineRule="auto"/>
        <w:jc w:val="both"/>
        <w:rPr>
          <w:rFonts w:cs="Calibri"/>
          <w:sz w:val="22"/>
          <w:szCs w:val="22"/>
        </w:rPr>
      </w:pPr>
    </w:p>
    <w:p w14:paraId="0B45CCED" w14:textId="77777777" w:rsidR="006B26F7" w:rsidRDefault="006B26F7" w:rsidP="006B26F7">
      <w:pPr>
        <w:spacing w:line="276" w:lineRule="auto"/>
        <w:jc w:val="both"/>
        <w:rPr>
          <w:rFonts w:cs="Calibri"/>
          <w:sz w:val="22"/>
          <w:szCs w:val="22"/>
        </w:rPr>
      </w:pPr>
    </w:p>
    <w:p w14:paraId="3B5667C3" w14:textId="77777777" w:rsidR="006B26F7" w:rsidRDefault="006B26F7" w:rsidP="006B26F7">
      <w:pPr>
        <w:spacing w:line="276" w:lineRule="auto"/>
        <w:jc w:val="both"/>
        <w:rPr>
          <w:rFonts w:cs="Calibri"/>
          <w:sz w:val="22"/>
          <w:szCs w:val="22"/>
        </w:rPr>
      </w:pPr>
    </w:p>
    <w:p w14:paraId="70CC9B97" w14:textId="77777777" w:rsidR="006B26F7" w:rsidRDefault="006B26F7" w:rsidP="006B26F7">
      <w:pPr>
        <w:spacing w:line="276" w:lineRule="auto"/>
        <w:jc w:val="both"/>
        <w:rPr>
          <w:rFonts w:cs="Calibri"/>
          <w:sz w:val="22"/>
          <w:szCs w:val="22"/>
        </w:rPr>
      </w:pPr>
    </w:p>
    <w:p w14:paraId="01636A96" w14:textId="77777777" w:rsidR="006B26F7" w:rsidRDefault="006B26F7" w:rsidP="006B26F7">
      <w:pPr>
        <w:spacing w:line="276" w:lineRule="auto"/>
        <w:jc w:val="both"/>
        <w:rPr>
          <w:rFonts w:cs="Calibri"/>
          <w:sz w:val="22"/>
          <w:szCs w:val="22"/>
        </w:rPr>
      </w:pPr>
    </w:p>
    <w:p w14:paraId="3F5CACC5" w14:textId="77777777" w:rsidR="006B26F7" w:rsidRDefault="006B26F7" w:rsidP="006B26F7">
      <w:pPr>
        <w:spacing w:line="276" w:lineRule="auto"/>
        <w:jc w:val="both"/>
        <w:rPr>
          <w:rFonts w:cs="Calibri"/>
          <w:sz w:val="22"/>
          <w:szCs w:val="22"/>
        </w:rPr>
      </w:pPr>
    </w:p>
    <w:p w14:paraId="438D889E" w14:textId="77777777" w:rsidR="006B26F7" w:rsidRDefault="006B26F7" w:rsidP="006B26F7">
      <w:pPr>
        <w:spacing w:line="276" w:lineRule="auto"/>
        <w:jc w:val="both"/>
        <w:rPr>
          <w:rFonts w:cs="Calibri"/>
          <w:sz w:val="22"/>
          <w:szCs w:val="22"/>
        </w:rPr>
      </w:pPr>
    </w:p>
    <w:p w14:paraId="5F8DAB4C" w14:textId="4190208D" w:rsidR="006B26F7" w:rsidRPr="006B26F7" w:rsidRDefault="006B26F7" w:rsidP="006B26F7">
      <w:pPr>
        <w:spacing w:line="276" w:lineRule="auto"/>
        <w:jc w:val="both"/>
        <w:rPr>
          <w:rFonts w:cs="Calibri"/>
          <w:sz w:val="18"/>
          <w:szCs w:val="18"/>
        </w:rPr>
      </w:pPr>
      <w:r w:rsidRPr="006B26F7">
        <w:rPr>
          <w:rFonts w:cs="Calibri"/>
          <w:sz w:val="18"/>
          <w:szCs w:val="18"/>
        </w:rPr>
        <w:t>* Wyjaśnienie: skorzystanie z prawa do sprostowania nie może skutkować zmianą wynik</w:t>
      </w:r>
      <w:r>
        <w:rPr>
          <w:rFonts w:cs="Calibri"/>
          <w:sz w:val="18"/>
          <w:szCs w:val="18"/>
        </w:rPr>
        <w:t xml:space="preserve">ów przeprowadzonego Konkursu, </w:t>
      </w:r>
      <w:r>
        <w:rPr>
          <w:rFonts w:cs="Calibri"/>
          <w:sz w:val="18"/>
          <w:szCs w:val="18"/>
        </w:rPr>
        <w:br/>
        <w:t xml:space="preserve">w </w:t>
      </w:r>
      <w:proofErr w:type="gramStart"/>
      <w:r>
        <w:rPr>
          <w:rFonts w:cs="Calibri"/>
          <w:sz w:val="18"/>
          <w:szCs w:val="18"/>
        </w:rPr>
        <w:t>wyniku</w:t>
      </w:r>
      <w:proofErr w:type="gramEnd"/>
      <w:r>
        <w:rPr>
          <w:rFonts w:cs="Calibri"/>
          <w:sz w:val="18"/>
          <w:szCs w:val="18"/>
        </w:rPr>
        <w:t xml:space="preserve"> którego udzielone zostało zamówienie na realizację umowy </w:t>
      </w:r>
      <w:r w:rsidRPr="006B26F7">
        <w:rPr>
          <w:rFonts w:cs="Calibri"/>
          <w:sz w:val="18"/>
          <w:szCs w:val="18"/>
        </w:rPr>
        <w:t>ani zmianą postanowień umowy w zakresie niezgodnym z ustawą Pzp oraz nie może naruszać integralności protokołu oraz jego załączników.</w:t>
      </w:r>
    </w:p>
    <w:p w14:paraId="6DF25627" w14:textId="431E4CAF" w:rsidR="006B26F7" w:rsidRPr="006B26F7" w:rsidRDefault="006B26F7" w:rsidP="006B26F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B26F7">
        <w:rPr>
          <w:rFonts w:cs="Calibri"/>
          <w:sz w:val="18"/>
          <w:szCs w:val="18"/>
        </w:rPr>
        <w:t xml:space="preserve">** Wyjaśnienie: prawo do ograniczenia przetwarzania nie ma zastosowania w odniesieniu do przechowywania, w celu zapewnienia korzystania ze środków ochrony prawnej lub w celu ochrony praw innej osoby fizycznej lub prawnej, </w:t>
      </w:r>
      <w:r>
        <w:rPr>
          <w:rFonts w:cs="Calibri"/>
          <w:sz w:val="18"/>
          <w:szCs w:val="18"/>
        </w:rPr>
        <w:br/>
      </w:r>
      <w:r w:rsidRPr="006B26F7">
        <w:rPr>
          <w:rFonts w:cs="Calibri"/>
          <w:sz w:val="18"/>
          <w:szCs w:val="18"/>
        </w:rPr>
        <w:t>lub z uwagi na ważne względy interesu publicznego Unii Europejskiej lub państwa członkowskiego</w:t>
      </w:r>
      <w:r>
        <w:rPr>
          <w:rFonts w:cs="Calibri"/>
          <w:sz w:val="18"/>
          <w:szCs w:val="18"/>
        </w:rPr>
        <w:t>.</w:t>
      </w:r>
    </w:p>
    <w:sectPr w:rsidR="006B26F7" w:rsidRPr="006B26F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B64B6" w14:textId="77777777" w:rsidR="00A35EC4" w:rsidRDefault="00A35EC4" w:rsidP="005D60A3">
      <w:r>
        <w:separator/>
      </w:r>
    </w:p>
  </w:endnote>
  <w:endnote w:type="continuationSeparator" w:id="0">
    <w:p w14:paraId="1BE09202" w14:textId="77777777" w:rsidR="00A35EC4" w:rsidRDefault="00A35EC4" w:rsidP="005D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 Toront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62B3" w14:textId="77777777" w:rsidR="005D60A3" w:rsidRDefault="005D60A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F1CCD">
      <w:rPr>
        <w:noProof/>
      </w:rPr>
      <w:t>2</w:t>
    </w:r>
    <w:r>
      <w:fldChar w:fldCharType="end"/>
    </w:r>
  </w:p>
  <w:p w14:paraId="4B514392" w14:textId="77777777" w:rsidR="005D60A3" w:rsidRDefault="005D60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FBE8E" w14:textId="77777777" w:rsidR="00A35EC4" w:rsidRDefault="00A35EC4" w:rsidP="005D60A3">
      <w:r>
        <w:separator/>
      </w:r>
    </w:p>
  </w:footnote>
  <w:footnote w:type="continuationSeparator" w:id="0">
    <w:p w14:paraId="13D8006D" w14:textId="77777777" w:rsidR="00A35EC4" w:rsidRDefault="00A35EC4" w:rsidP="005D6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35pt;height:11.3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Roman"/>
      <w:lvlText w:val="%1."/>
      <w:lvlJc w:val="right"/>
      <w:pPr>
        <w:tabs>
          <w:tab w:val="num" w:pos="0"/>
        </w:tabs>
        <w:ind w:left="1146" w:hanging="360"/>
      </w:pPr>
      <w:rPr>
        <w:rFonts w:cs="Calibri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Calibri"/>
        <w:sz w:val="22"/>
        <w:szCs w:val="22"/>
        <w:lang w:eastAsia="ar-SA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-1418"/>
        </w:tabs>
        <w:ind w:left="360" w:hanging="360"/>
      </w:pPr>
      <w:rPr>
        <w:rFonts w:cs="Calibri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572" w:hanging="360"/>
      </w:pPr>
      <w:rPr>
        <w:rFonts w:cs="Calibri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Cs/>
        <w:sz w:val="22"/>
        <w:szCs w:val="22"/>
        <w:lang w:eastAsia="en-US"/>
      </w:r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Calibri"/>
        <w:b w:val="0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rFonts w:cs="Calibri"/>
        <w:strike w:val="0"/>
        <w:dstrike w:val="0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288" w:hanging="360"/>
      </w:pPr>
      <w:rPr>
        <w:rFonts w:cs="Calibri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1" w15:restartNumberingAfterBreak="0">
    <w:nsid w:val="0000000C"/>
    <w:multiLevelType w:val="singleLevel"/>
    <w:tmpl w:val="04150017"/>
    <w:lvl w:ilvl="0">
      <w:start w:val="1"/>
      <w:numFmt w:val="lowerLetter"/>
      <w:lvlText w:val="%1)"/>
      <w:lvlJc w:val="left"/>
      <w:pPr>
        <w:ind w:left="786" w:hanging="360"/>
      </w:pPr>
    </w:lvl>
  </w:abstractNum>
  <w:abstractNum w:abstractNumId="12" w15:restartNumberingAfterBreak="0">
    <w:nsid w:val="0000000D"/>
    <w:multiLevelType w:val="single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2"/>
        <w:szCs w:val="22"/>
        <w:lang w:val="pl-PL"/>
      </w:rPr>
    </w:lvl>
  </w:abstractNum>
  <w:abstractNum w:abstractNumId="13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Calibri"/>
        <w:b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Times New Roman" w:cs="Calibri"/>
        <w:sz w:val="22"/>
        <w:szCs w:val="22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42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9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4A9641F"/>
    <w:multiLevelType w:val="hybridMultilevel"/>
    <w:tmpl w:val="9DA43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53E4C16"/>
    <w:multiLevelType w:val="hybridMultilevel"/>
    <w:tmpl w:val="7F22C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346881"/>
    <w:multiLevelType w:val="hybridMultilevel"/>
    <w:tmpl w:val="E3C49B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085C6488"/>
    <w:multiLevelType w:val="multilevel"/>
    <w:tmpl w:val="279CEC2A"/>
    <w:lvl w:ilvl="0">
      <w:start w:val="1"/>
      <w:numFmt w:val="lowerLetter"/>
      <w:lvlText w:val="%1."/>
      <w:lvlJc w:val="left"/>
      <w:pPr>
        <w:tabs>
          <w:tab w:val="num" w:pos="-644"/>
        </w:tabs>
        <w:ind w:left="644" w:hanging="360"/>
      </w:pPr>
      <w:rPr>
        <w:rFonts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64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64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64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64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6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64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64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644"/>
        </w:tabs>
        <w:ind w:left="6404" w:hanging="180"/>
      </w:pPr>
    </w:lvl>
  </w:abstractNum>
  <w:abstractNum w:abstractNumId="24" w15:restartNumberingAfterBreak="0">
    <w:nsid w:val="0CA411C9"/>
    <w:multiLevelType w:val="hybridMultilevel"/>
    <w:tmpl w:val="0782799C"/>
    <w:lvl w:ilvl="0" w:tplc="4202ACB2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0C04530"/>
    <w:multiLevelType w:val="singleLevel"/>
    <w:tmpl w:val="00000001"/>
    <w:lvl w:ilvl="0">
      <w:start w:val="1"/>
      <w:numFmt w:val="lowerRoman"/>
      <w:lvlText w:val="%1."/>
      <w:lvlJc w:val="right"/>
      <w:pPr>
        <w:ind w:left="720" w:hanging="360"/>
      </w:pPr>
      <w:rPr>
        <w:rFonts w:cs="Calibri"/>
        <w:sz w:val="22"/>
        <w:szCs w:val="22"/>
      </w:rPr>
    </w:lvl>
  </w:abstractNum>
  <w:abstractNum w:abstractNumId="26" w15:restartNumberingAfterBreak="0">
    <w:nsid w:val="13D8057B"/>
    <w:multiLevelType w:val="hybridMultilevel"/>
    <w:tmpl w:val="B99E7A72"/>
    <w:lvl w:ilvl="0" w:tplc="4202ACB2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4442EB6"/>
    <w:multiLevelType w:val="hybridMultilevel"/>
    <w:tmpl w:val="6E948C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59E0923"/>
    <w:multiLevelType w:val="hybridMultilevel"/>
    <w:tmpl w:val="7396D39A"/>
    <w:lvl w:ilvl="0" w:tplc="4E6C1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73B62D1"/>
    <w:multiLevelType w:val="hybridMultilevel"/>
    <w:tmpl w:val="4BF0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645AEE"/>
    <w:multiLevelType w:val="hybridMultilevel"/>
    <w:tmpl w:val="3CC84DA0"/>
    <w:lvl w:ilvl="0" w:tplc="4202ACB2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B1E46F6"/>
    <w:multiLevelType w:val="hybridMultilevel"/>
    <w:tmpl w:val="199E1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DB43F7"/>
    <w:multiLevelType w:val="hybridMultilevel"/>
    <w:tmpl w:val="55C28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BC6927"/>
    <w:multiLevelType w:val="hybridMultilevel"/>
    <w:tmpl w:val="6A78D68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5E962EF"/>
    <w:multiLevelType w:val="hybridMultilevel"/>
    <w:tmpl w:val="60283A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94A13EB"/>
    <w:multiLevelType w:val="hybridMultilevel"/>
    <w:tmpl w:val="91C83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9B6FCB"/>
    <w:multiLevelType w:val="hybridMultilevel"/>
    <w:tmpl w:val="318EA5C6"/>
    <w:lvl w:ilvl="0" w:tplc="4202ACB2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F5B50A4"/>
    <w:multiLevelType w:val="hybridMultilevel"/>
    <w:tmpl w:val="0C069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686872"/>
    <w:multiLevelType w:val="hybridMultilevel"/>
    <w:tmpl w:val="4DB470F8"/>
    <w:lvl w:ilvl="0" w:tplc="4202ACB2">
      <w:start w:val="1"/>
      <w:numFmt w:val="lowerLetter"/>
      <w:lvlText w:val="%1)"/>
      <w:lvlJc w:val="left"/>
      <w:pPr>
        <w:ind w:left="1429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2353F17"/>
    <w:multiLevelType w:val="hybridMultilevel"/>
    <w:tmpl w:val="8E8AE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A20DBD"/>
    <w:multiLevelType w:val="hybridMultilevel"/>
    <w:tmpl w:val="83303A62"/>
    <w:lvl w:ilvl="0" w:tplc="04150019">
      <w:start w:val="1"/>
      <w:numFmt w:val="lowerLetter"/>
      <w:lvlText w:val="%1."/>
      <w:lvlJc w:val="left"/>
      <w:pPr>
        <w:ind w:left="14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1" w15:restartNumberingAfterBreak="0">
    <w:nsid w:val="43D91B37"/>
    <w:multiLevelType w:val="hybridMultilevel"/>
    <w:tmpl w:val="8682B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5E2948"/>
    <w:multiLevelType w:val="hybridMultilevel"/>
    <w:tmpl w:val="92A65690"/>
    <w:lvl w:ilvl="0" w:tplc="AB6617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D36F81"/>
    <w:multiLevelType w:val="hybridMultilevel"/>
    <w:tmpl w:val="0D1E9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D14D3B"/>
    <w:multiLevelType w:val="hybridMultilevel"/>
    <w:tmpl w:val="AA169FBA"/>
    <w:lvl w:ilvl="0" w:tplc="63066A6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EA611C"/>
    <w:multiLevelType w:val="hybridMultilevel"/>
    <w:tmpl w:val="6E08B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1600EF"/>
    <w:multiLevelType w:val="hybridMultilevel"/>
    <w:tmpl w:val="E3862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B47F81"/>
    <w:multiLevelType w:val="hybridMultilevel"/>
    <w:tmpl w:val="A3CC6FA6"/>
    <w:lvl w:ilvl="0" w:tplc="E2D0E5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987A32"/>
    <w:multiLevelType w:val="hybridMultilevel"/>
    <w:tmpl w:val="226CE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FE29D0"/>
    <w:multiLevelType w:val="hybridMultilevel"/>
    <w:tmpl w:val="A3B86B76"/>
    <w:lvl w:ilvl="0" w:tplc="5CF6DAF8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686EB4"/>
    <w:multiLevelType w:val="hybridMultilevel"/>
    <w:tmpl w:val="58A4F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AF2B86"/>
    <w:multiLevelType w:val="hybridMultilevel"/>
    <w:tmpl w:val="6A78D68A"/>
    <w:lvl w:ilvl="0" w:tplc="4202ACB2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8155F9C"/>
    <w:multiLevelType w:val="hybridMultilevel"/>
    <w:tmpl w:val="760C1A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5A7759A1"/>
    <w:multiLevelType w:val="hybridMultilevel"/>
    <w:tmpl w:val="291EE672"/>
    <w:lvl w:ilvl="0" w:tplc="349A63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8E1D15"/>
    <w:multiLevelType w:val="hybridMultilevel"/>
    <w:tmpl w:val="3FCA9E3A"/>
    <w:lvl w:ilvl="0" w:tplc="B68A698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C56D3A"/>
    <w:multiLevelType w:val="hybridMultilevel"/>
    <w:tmpl w:val="377E3030"/>
    <w:lvl w:ilvl="0" w:tplc="4202ACB2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50A6A33"/>
    <w:multiLevelType w:val="hybridMultilevel"/>
    <w:tmpl w:val="8E1C5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386C65"/>
    <w:multiLevelType w:val="hybridMultilevel"/>
    <w:tmpl w:val="78502140"/>
    <w:lvl w:ilvl="0" w:tplc="4202ACB2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8FB36F4"/>
    <w:multiLevelType w:val="multilevel"/>
    <w:tmpl w:val="F25E8B4E"/>
    <w:lvl w:ilvl="0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66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66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66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66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66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66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66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66"/>
        </w:tabs>
        <w:ind w:left="6480" w:hanging="180"/>
      </w:pPr>
    </w:lvl>
  </w:abstractNum>
  <w:abstractNum w:abstractNumId="59" w15:restartNumberingAfterBreak="0">
    <w:nsid w:val="6B475842"/>
    <w:multiLevelType w:val="hybridMultilevel"/>
    <w:tmpl w:val="3A845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3D1531"/>
    <w:multiLevelType w:val="hybridMultilevel"/>
    <w:tmpl w:val="5010ED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73027537"/>
    <w:multiLevelType w:val="hybridMultilevel"/>
    <w:tmpl w:val="9A66E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1D17A3"/>
    <w:multiLevelType w:val="hybridMultilevel"/>
    <w:tmpl w:val="D8BEA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6430B8"/>
    <w:multiLevelType w:val="hybridMultilevel"/>
    <w:tmpl w:val="7E60C974"/>
    <w:lvl w:ilvl="0" w:tplc="4202ACB2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C4E0E8E"/>
    <w:multiLevelType w:val="hybridMultilevel"/>
    <w:tmpl w:val="0F00D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782652">
    <w:abstractNumId w:val="0"/>
  </w:num>
  <w:num w:numId="2" w16cid:durableId="1725791420">
    <w:abstractNumId w:val="2"/>
  </w:num>
  <w:num w:numId="3" w16cid:durableId="507329961">
    <w:abstractNumId w:val="3"/>
  </w:num>
  <w:num w:numId="4" w16cid:durableId="1104810313">
    <w:abstractNumId w:val="6"/>
  </w:num>
  <w:num w:numId="5" w16cid:durableId="1117289509">
    <w:abstractNumId w:val="10"/>
  </w:num>
  <w:num w:numId="6" w16cid:durableId="1586961334">
    <w:abstractNumId w:val="11"/>
  </w:num>
  <w:num w:numId="7" w16cid:durableId="1372192799">
    <w:abstractNumId w:val="15"/>
  </w:num>
  <w:num w:numId="8" w16cid:durableId="1603874736">
    <w:abstractNumId w:val="16"/>
  </w:num>
  <w:num w:numId="9" w16cid:durableId="1115758194">
    <w:abstractNumId w:val="17"/>
  </w:num>
  <w:num w:numId="10" w16cid:durableId="758721285">
    <w:abstractNumId w:val="18"/>
  </w:num>
  <w:num w:numId="11" w16cid:durableId="120922436">
    <w:abstractNumId w:val="19"/>
  </w:num>
  <w:num w:numId="12" w16cid:durableId="1874154419">
    <w:abstractNumId w:val="28"/>
  </w:num>
  <w:num w:numId="13" w16cid:durableId="815611345">
    <w:abstractNumId w:val="58"/>
  </w:num>
  <w:num w:numId="14" w16cid:durableId="757604286">
    <w:abstractNumId w:val="23"/>
  </w:num>
  <w:num w:numId="15" w16cid:durableId="1959480843">
    <w:abstractNumId w:val="40"/>
  </w:num>
  <w:num w:numId="16" w16cid:durableId="808010064">
    <w:abstractNumId w:val="43"/>
  </w:num>
  <w:num w:numId="17" w16cid:durableId="1475103066">
    <w:abstractNumId w:val="31"/>
  </w:num>
  <w:num w:numId="18" w16cid:durableId="1195654438">
    <w:abstractNumId w:val="48"/>
  </w:num>
  <w:num w:numId="19" w16cid:durableId="747730654">
    <w:abstractNumId w:val="37"/>
  </w:num>
  <w:num w:numId="20" w16cid:durableId="1936941850">
    <w:abstractNumId w:val="20"/>
  </w:num>
  <w:num w:numId="21" w16cid:durableId="694499455">
    <w:abstractNumId w:val="42"/>
  </w:num>
  <w:num w:numId="22" w16cid:durableId="736510964">
    <w:abstractNumId w:val="25"/>
  </w:num>
  <w:num w:numId="23" w16cid:durableId="2022008136">
    <w:abstractNumId w:val="47"/>
  </w:num>
  <w:num w:numId="24" w16cid:durableId="1248728670">
    <w:abstractNumId w:val="51"/>
  </w:num>
  <w:num w:numId="25" w16cid:durableId="1725446008">
    <w:abstractNumId w:val="36"/>
  </w:num>
  <w:num w:numId="26" w16cid:durableId="1366103730">
    <w:abstractNumId w:val="57"/>
  </w:num>
  <w:num w:numId="27" w16cid:durableId="1022979440">
    <w:abstractNumId w:val="41"/>
  </w:num>
  <w:num w:numId="28" w16cid:durableId="103425854">
    <w:abstractNumId w:val="39"/>
  </w:num>
  <w:num w:numId="29" w16cid:durableId="345716856">
    <w:abstractNumId w:val="24"/>
  </w:num>
  <w:num w:numId="30" w16cid:durableId="1746141785">
    <w:abstractNumId w:val="44"/>
  </w:num>
  <w:num w:numId="31" w16cid:durableId="1669747320">
    <w:abstractNumId w:val="63"/>
  </w:num>
  <w:num w:numId="32" w16cid:durableId="2146385961">
    <w:abstractNumId w:val="32"/>
  </w:num>
  <w:num w:numId="33" w16cid:durableId="127473256">
    <w:abstractNumId w:val="53"/>
  </w:num>
  <w:num w:numId="34" w16cid:durableId="529883317">
    <w:abstractNumId w:val="45"/>
  </w:num>
  <w:num w:numId="35" w16cid:durableId="1569997480">
    <w:abstractNumId w:val="56"/>
  </w:num>
  <w:num w:numId="36" w16cid:durableId="359163534">
    <w:abstractNumId w:val="26"/>
  </w:num>
  <w:num w:numId="37" w16cid:durableId="173033542">
    <w:abstractNumId w:val="64"/>
  </w:num>
  <w:num w:numId="38" w16cid:durableId="1877817836">
    <w:abstractNumId w:val="55"/>
  </w:num>
  <w:num w:numId="39" w16cid:durableId="7491389">
    <w:abstractNumId w:val="29"/>
  </w:num>
  <w:num w:numId="40" w16cid:durableId="709916740">
    <w:abstractNumId w:val="30"/>
  </w:num>
  <w:num w:numId="41" w16cid:durableId="1015032245">
    <w:abstractNumId w:val="50"/>
  </w:num>
  <w:num w:numId="42" w16cid:durableId="1570574528">
    <w:abstractNumId w:val="38"/>
  </w:num>
  <w:num w:numId="43" w16cid:durableId="1260943195">
    <w:abstractNumId w:val="34"/>
  </w:num>
  <w:num w:numId="44" w16cid:durableId="658584249">
    <w:abstractNumId w:val="27"/>
  </w:num>
  <w:num w:numId="45" w16cid:durableId="113334993">
    <w:abstractNumId w:val="49"/>
  </w:num>
  <w:num w:numId="46" w16cid:durableId="175925166">
    <w:abstractNumId w:val="35"/>
  </w:num>
  <w:num w:numId="47" w16cid:durableId="632908552">
    <w:abstractNumId w:val="61"/>
  </w:num>
  <w:num w:numId="48" w16cid:durableId="1605845438">
    <w:abstractNumId w:val="52"/>
  </w:num>
  <w:num w:numId="49" w16cid:durableId="97259427">
    <w:abstractNumId w:val="21"/>
  </w:num>
  <w:num w:numId="50" w16cid:durableId="1183281105">
    <w:abstractNumId w:val="62"/>
  </w:num>
  <w:num w:numId="51" w16cid:durableId="704986688">
    <w:abstractNumId w:val="60"/>
  </w:num>
  <w:num w:numId="52" w16cid:durableId="838428280">
    <w:abstractNumId w:val="46"/>
  </w:num>
  <w:num w:numId="53" w16cid:durableId="1990672965">
    <w:abstractNumId w:val="22"/>
  </w:num>
  <w:num w:numId="54" w16cid:durableId="901020472">
    <w:abstractNumId w:val="59"/>
  </w:num>
  <w:num w:numId="55" w16cid:durableId="898705205">
    <w:abstractNumId w:val="54"/>
  </w:num>
  <w:num w:numId="56" w16cid:durableId="1170177206">
    <w:abstractNumId w:val="3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33"/>
    <w:rsid w:val="00025F99"/>
    <w:rsid w:val="00034764"/>
    <w:rsid w:val="00070EDB"/>
    <w:rsid w:val="000748A5"/>
    <w:rsid w:val="00075DE0"/>
    <w:rsid w:val="000838B4"/>
    <w:rsid w:val="000A28CC"/>
    <w:rsid w:val="000A4458"/>
    <w:rsid w:val="000A5EC3"/>
    <w:rsid w:val="000C2C47"/>
    <w:rsid w:val="000E279A"/>
    <w:rsid w:val="0010726D"/>
    <w:rsid w:val="0013760F"/>
    <w:rsid w:val="00145116"/>
    <w:rsid w:val="00150AAB"/>
    <w:rsid w:val="00160C0C"/>
    <w:rsid w:val="00165276"/>
    <w:rsid w:val="00167434"/>
    <w:rsid w:val="00197CFF"/>
    <w:rsid w:val="001A3EF3"/>
    <w:rsid w:val="001A4774"/>
    <w:rsid w:val="001E4B9F"/>
    <w:rsid w:val="001F5081"/>
    <w:rsid w:val="00206DE2"/>
    <w:rsid w:val="00207022"/>
    <w:rsid w:val="00216A89"/>
    <w:rsid w:val="00224EDA"/>
    <w:rsid w:val="00230B6A"/>
    <w:rsid w:val="002617F6"/>
    <w:rsid w:val="0028171C"/>
    <w:rsid w:val="002A5215"/>
    <w:rsid w:val="002C2CC5"/>
    <w:rsid w:val="00307328"/>
    <w:rsid w:val="003338F5"/>
    <w:rsid w:val="00344713"/>
    <w:rsid w:val="00347DA2"/>
    <w:rsid w:val="003613A9"/>
    <w:rsid w:val="00366901"/>
    <w:rsid w:val="003678E3"/>
    <w:rsid w:val="00370D58"/>
    <w:rsid w:val="00372CBD"/>
    <w:rsid w:val="0039720C"/>
    <w:rsid w:val="003B5322"/>
    <w:rsid w:val="003C1238"/>
    <w:rsid w:val="003D1A8B"/>
    <w:rsid w:val="003D2529"/>
    <w:rsid w:val="003E4AAC"/>
    <w:rsid w:val="00402318"/>
    <w:rsid w:val="004060F6"/>
    <w:rsid w:val="0046022C"/>
    <w:rsid w:val="004678A2"/>
    <w:rsid w:val="00470DE4"/>
    <w:rsid w:val="00472C31"/>
    <w:rsid w:val="00487CC7"/>
    <w:rsid w:val="00492697"/>
    <w:rsid w:val="004A10D5"/>
    <w:rsid w:val="004C5A12"/>
    <w:rsid w:val="004E6589"/>
    <w:rsid w:val="00501A2A"/>
    <w:rsid w:val="00530E21"/>
    <w:rsid w:val="00541FDB"/>
    <w:rsid w:val="00544D20"/>
    <w:rsid w:val="00557EF2"/>
    <w:rsid w:val="00576BFB"/>
    <w:rsid w:val="00597325"/>
    <w:rsid w:val="005A7CD5"/>
    <w:rsid w:val="005C7126"/>
    <w:rsid w:val="005D4054"/>
    <w:rsid w:val="005D60A3"/>
    <w:rsid w:val="005E1990"/>
    <w:rsid w:val="00605F75"/>
    <w:rsid w:val="00607571"/>
    <w:rsid w:val="00621434"/>
    <w:rsid w:val="006431C7"/>
    <w:rsid w:val="00652726"/>
    <w:rsid w:val="00691CD8"/>
    <w:rsid w:val="006B26F7"/>
    <w:rsid w:val="006D7C8B"/>
    <w:rsid w:val="00711ED4"/>
    <w:rsid w:val="00720F2A"/>
    <w:rsid w:val="007269E5"/>
    <w:rsid w:val="0073701C"/>
    <w:rsid w:val="00741FCD"/>
    <w:rsid w:val="007578FF"/>
    <w:rsid w:val="007744BC"/>
    <w:rsid w:val="00787FC6"/>
    <w:rsid w:val="007D11B6"/>
    <w:rsid w:val="00807C45"/>
    <w:rsid w:val="00807E3B"/>
    <w:rsid w:val="008172F6"/>
    <w:rsid w:val="008236A4"/>
    <w:rsid w:val="008378D1"/>
    <w:rsid w:val="00853228"/>
    <w:rsid w:val="00856ED9"/>
    <w:rsid w:val="008658C1"/>
    <w:rsid w:val="0089636A"/>
    <w:rsid w:val="0089644E"/>
    <w:rsid w:val="008E3C07"/>
    <w:rsid w:val="008E6A32"/>
    <w:rsid w:val="008F074F"/>
    <w:rsid w:val="00911A1F"/>
    <w:rsid w:val="0093291C"/>
    <w:rsid w:val="009475F2"/>
    <w:rsid w:val="009506E1"/>
    <w:rsid w:val="0096210D"/>
    <w:rsid w:val="00976D9F"/>
    <w:rsid w:val="009B36E9"/>
    <w:rsid w:val="009C3804"/>
    <w:rsid w:val="009D5D9E"/>
    <w:rsid w:val="009D65BC"/>
    <w:rsid w:val="009E6993"/>
    <w:rsid w:val="00A35EC4"/>
    <w:rsid w:val="00AC2B97"/>
    <w:rsid w:val="00AD7353"/>
    <w:rsid w:val="00AE53C9"/>
    <w:rsid w:val="00AE7807"/>
    <w:rsid w:val="00B07D44"/>
    <w:rsid w:val="00B13E6C"/>
    <w:rsid w:val="00B1638D"/>
    <w:rsid w:val="00B2027E"/>
    <w:rsid w:val="00B2122B"/>
    <w:rsid w:val="00B31791"/>
    <w:rsid w:val="00B343A8"/>
    <w:rsid w:val="00B41CD2"/>
    <w:rsid w:val="00B56A88"/>
    <w:rsid w:val="00B65617"/>
    <w:rsid w:val="00B83867"/>
    <w:rsid w:val="00B83EB0"/>
    <w:rsid w:val="00B845CB"/>
    <w:rsid w:val="00BA3645"/>
    <w:rsid w:val="00BB4992"/>
    <w:rsid w:val="00BB49AA"/>
    <w:rsid w:val="00BC100B"/>
    <w:rsid w:val="00BD06C5"/>
    <w:rsid w:val="00BE53CA"/>
    <w:rsid w:val="00BF1CCD"/>
    <w:rsid w:val="00C168D3"/>
    <w:rsid w:val="00C47960"/>
    <w:rsid w:val="00C5527C"/>
    <w:rsid w:val="00C662EC"/>
    <w:rsid w:val="00C716EC"/>
    <w:rsid w:val="00C81F3A"/>
    <w:rsid w:val="00CA070D"/>
    <w:rsid w:val="00CA4C42"/>
    <w:rsid w:val="00CB0A8A"/>
    <w:rsid w:val="00D0000A"/>
    <w:rsid w:val="00D018C8"/>
    <w:rsid w:val="00D1105C"/>
    <w:rsid w:val="00D16187"/>
    <w:rsid w:val="00D2028E"/>
    <w:rsid w:val="00D33549"/>
    <w:rsid w:val="00D33801"/>
    <w:rsid w:val="00D43941"/>
    <w:rsid w:val="00D55178"/>
    <w:rsid w:val="00D62CD4"/>
    <w:rsid w:val="00D713D8"/>
    <w:rsid w:val="00D84B13"/>
    <w:rsid w:val="00DB0FDC"/>
    <w:rsid w:val="00DC08ED"/>
    <w:rsid w:val="00DC5C13"/>
    <w:rsid w:val="00DC6EEC"/>
    <w:rsid w:val="00DD1D4A"/>
    <w:rsid w:val="00DF23FE"/>
    <w:rsid w:val="00E26DAD"/>
    <w:rsid w:val="00E32217"/>
    <w:rsid w:val="00E3756A"/>
    <w:rsid w:val="00E56257"/>
    <w:rsid w:val="00E60C18"/>
    <w:rsid w:val="00E83D9A"/>
    <w:rsid w:val="00E84F3B"/>
    <w:rsid w:val="00EA436F"/>
    <w:rsid w:val="00EA4A16"/>
    <w:rsid w:val="00EB1BA0"/>
    <w:rsid w:val="00ED4A56"/>
    <w:rsid w:val="00EE25D2"/>
    <w:rsid w:val="00EF3264"/>
    <w:rsid w:val="00EF59A5"/>
    <w:rsid w:val="00F05DC8"/>
    <w:rsid w:val="00F15FAC"/>
    <w:rsid w:val="00F45221"/>
    <w:rsid w:val="00F52933"/>
    <w:rsid w:val="00F61EFC"/>
    <w:rsid w:val="00FA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4D77B4"/>
  <w15:docId w15:val="{A7E9241F-BAEC-4714-A678-EB6211E6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Calibri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Times New Roman" w:cs="Calibri"/>
      <w:sz w:val="22"/>
      <w:szCs w:val="22"/>
      <w:lang w:eastAsia="ar-SA"/>
    </w:rPr>
  </w:style>
  <w:style w:type="character" w:customStyle="1" w:styleId="WW8Num5z1">
    <w:name w:val="WW8Num5z1"/>
    <w:rPr>
      <w:rFonts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Calibri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Calibri"/>
      <w:sz w:val="22"/>
      <w:szCs w:val="22"/>
    </w:rPr>
  </w:style>
  <w:style w:type="character" w:customStyle="1" w:styleId="WW8Num7z1">
    <w:name w:val="WW8Num7z1"/>
    <w:rPr>
      <w:b w:val="0"/>
      <w:color w:val="auto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alibri" w:eastAsia="Calibri" w:hAnsi="Calibri" w:cs="Calibri"/>
      <w:bCs/>
      <w:sz w:val="22"/>
      <w:szCs w:val="22"/>
      <w:lang w:eastAsia="en-U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"/>
      <w:b w:val="0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b w:val="0"/>
      <w:color w:val="auto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Calibri"/>
      <w:strike w:val="0"/>
      <w:dstrike w:val="0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Calibri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Calibri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rFonts w:cs="Calibri"/>
      <w:b w:val="0"/>
      <w:color w:val="auto"/>
      <w:sz w:val="22"/>
      <w:szCs w:val="22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Calibri"/>
      <w:sz w:val="22"/>
      <w:szCs w:val="22"/>
      <w:lang w:val="pl-P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563C1"/>
      <w:u w:val="single"/>
    </w:rPr>
  </w:style>
  <w:style w:type="character" w:customStyle="1" w:styleId="TekstkomentarzaZnak">
    <w:name w:val="Tekst komentarza Znak"/>
    <w:uiPriority w:val="99"/>
    <w:rPr>
      <w:rFonts w:ascii="Calibri" w:eastAsia="Calibri" w:hAnsi="Calibri" w:cs="Calibri"/>
      <w:color w:val="auto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  <w:color w:val="auto"/>
      <w:szCs w:val="24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rPr>
      <w:rFonts w:ascii="PL Toronto" w:eastAsia="Times New Roman" w:hAnsi="PL Toronto" w:cs="PL Toronto"/>
      <w:sz w:val="28"/>
    </w:rPr>
  </w:style>
  <w:style w:type="character" w:customStyle="1" w:styleId="ListLabel2">
    <w:name w:val="ListLabel 2"/>
    <w:rPr>
      <w:rFonts w:cs="Times New Roman"/>
      <w:spacing w:val="-3"/>
      <w:sz w:val="24"/>
      <w:szCs w:val="24"/>
    </w:rPr>
  </w:style>
  <w:style w:type="character" w:customStyle="1" w:styleId="ListLabel3">
    <w:name w:val="ListLabel 3"/>
    <w:rPr>
      <w:rFonts w:cs="Times New Roman"/>
      <w:b w:val="0"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rFonts w:ascii="PL Toronto" w:eastAsia="Times New Roman" w:hAnsi="PL Toronto" w:cs="PL Toronto"/>
      <w:sz w:val="28"/>
      <w:szCs w:val="20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ekstkomentarza1">
    <w:name w:val="Tekst komentarza1"/>
    <w:basedOn w:val="Normalny"/>
    <w:rPr>
      <w:sz w:val="20"/>
      <w:lang w:val="x-none"/>
    </w:rPr>
  </w:style>
  <w:style w:type="paragraph" w:styleId="Bezodstpw">
    <w:name w:val="No Spacing"/>
    <w:uiPriority w:val="1"/>
    <w:qFormat/>
    <w:pPr>
      <w:suppressAutoHyphens/>
    </w:pPr>
    <w:rPr>
      <w:rFonts w:ascii="Calibri" w:eastAsia="Calibri" w:hAnsi="Calibri"/>
      <w:sz w:val="24"/>
      <w:szCs w:val="24"/>
      <w:lang w:eastAsia="zh-CN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0748A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0748A5"/>
    <w:rPr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0748A5"/>
    <w:rPr>
      <w:rFonts w:ascii="Calibri" w:eastAsia="Calibri" w:hAnsi="Calibri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0E279A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Noparagraphstyle">
    <w:name w:val="[No paragraph style]"/>
    <w:link w:val="NoparagraphstyleZnak"/>
    <w:rsid w:val="009E6993"/>
    <w:pPr>
      <w:autoSpaceDE w:val="0"/>
      <w:autoSpaceDN w:val="0"/>
      <w:adjustRightInd w:val="0"/>
      <w:spacing w:line="288" w:lineRule="auto"/>
    </w:pPr>
    <w:rPr>
      <w:rFonts w:ascii="Calibri" w:eastAsia="Calibri" w:hAnsi="Calibri"/>
      <w:color w:val="000000"/>
      <w:sz w:val="24"/>
      <w:szCs w:val="24"/>
    </w:rPr>
  </w:style>
  <w:style w:type="character" w:customStyle="1" w:styleId="NoparagraphstyleZnak">
    <w:name w:val="[No paragraph style] Znak"/>
    <w:link w:val="Noparagraphstyle"/>
    <w:locked/>
    <w:rsid w:val="009E6993"/>
    <w:rPr>
      <w:rFonts w:ascii="Calibri" w:eastAsia="Calibri" w:hAnsi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60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D60A3"/>
    <w:rPr>
      <w:rFonts w:ascii="Calibri" w:eastAsia="Calibri" w:hAnsi="Calibri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D60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D60A3"/>
    <w:rPr>
      <w:rFonts w:ascii="Calibri" w:eastAsia="Calibri" w:hAnsi="Calibri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224EDA"/>
    <w:rPr>
      <w:rFonts w:ascii="Calibri" w:eastAsia="Calibri" w:hAnsi="Calibri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7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muzeum.bytom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12</Pages>
  <Words>4329</Words>
  <Characters>25978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30247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mprzybyla</dc:creator>
  <cp:keywords/>
  <dc:description/>
  <cp:lastModifiedBy>Emilia Trzepizur</cp:lastModifiedBy>
  <cp:revision>4</cp:revision>
  <cp:lastPrinted>2023-10-13T11:49:00Z</cp:lastPrinted>
  <dcterms:created xsi:type="dcterms:W3CDTF">2023-10-13T11:55:00Z</dcterms:created>
  <dcterms:modified xsi:type="dcterms:W3CDTF">2023-11-03T12:41:00Z</dcterms:modified>
</cp:coreProperties>
</file>